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E5C80" w14:textId="3E695531" w:rsidR="00482D87" w:rsidRPr="009957C3" w:rsidRDefault="008B7D2E" w:rsidP="009957C3">
      <w:pPr>
        <w:pStyle w:val="1"/>
        <w:spacing w:before="0" w:after="0" w:line="240" w:lineRule="auto"/>
        <w:rPr>
          <w:sz w:val="21"/>
          <w:szCs w:val="21"/>
        </w:rPr>
      </w:pPr>
      <w:r w:rsidRPr="009957C3">
        <w:rPr>
          <w:rFonts w:hint="eastAsia"/>
          <w:sz w:val="21"/>
          <w:szCs w:val="21"/>
        </w:rPr>
        <w:t>(四</w:t>
      </w:r>
      <w:r w:rsidRPr="009957C3">
        <w:rPr>
          <w:sz w:val="21"/>
          <w:szCs w:val="21"/>
        </w:rPr>
        <w:t>)</w:t>
      </w:r>
      <w:r w:rsidR="00482D87" w:rsidRPr="009957C3">
        <w:rPr>
          <w:sz w:val="21"/>
          <w:szCs w:val="21"/>
        </w:rPr>
        <w:t>Applications of Textures</w:t>
      </w:r>
    </w:p>
    <w:p w14:paraId="751F5B03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纹理的用途非常多</w:t>
      </w:r>
    </w:p>
    <w:p w14:paraId="4EF36AFD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546A8E20" wp14:editId="16DB3B78">
            <wp:extent cx="5274310" cy="35248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5123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 xml:space="preserve">In modern GPUs, </w:t>
      </w:r>
      <w:r w:rsidRPr="009957C3">
        <w:rPr>
          <w:rFonts w:hint="eastAsia"/>
          <w:kern w:val="44"/>
          <w:szCs w:val="21"/>
        </w:rPr>
        <w:t>纹理</w:t>
      </w:r>
      <w:r w:rsidRPr="009957C3">
        <w:rPr>
          <w:kern w:val="44"/>
          <w:szCs w:val="21"/>
        </w:rPr>
        <w:t xml:space="preserve"> = </w:t>
      </w:r>
      <w:r w:rsidRPr="009957C3">
        <w:rPr>
          <w:rFonts w:hint="eastAsia"/>
          <w:kern w:val="44"/>
          <w:szCs w:val="21"/>
        </w:rPr>
        <w:t>内存</w:t>
      </w:r>
      <w:r w:rsidRPr="009957C3">
        <w:rPr>
          <w:kern w:val="44"/>
          <w:szCs w:val="21"/>
        </w:rPr>
        <w:t xml:space="preserve">+ </w:t>
      </w:r>
      <w:r w:rsidRPr="009957C3">
        <w:rPr>
          <w:rFonts w:hint="eastAsia"/>
          <w:kern w:val="44"/>
          <w:szCs w:val="21"/>
        </w:rPr>
        <w:t>范围查询</w:t>
      </w:r>
      <w:r w:rsidRPr="009957C3">
        <w:rPr>
          <w:kern w:val="44"/>
          <w:szCs w:val="21"/>
        </w:rPr>
        <w:t xml:space="preserve"> (filtering)</w:t>
      </w:r>
    </w:p>
    <w:p w14:paraId="4FA194C4" w14:textId="77777777" w:rsidR="00482D87" w:rsidRPr="009957C3" w:rsidRDefault="00482D87" w:rsidP="009957C3">
      <w:pPr>
        <w:ind w:firstLine="420"/>
        <w:rPr>
          <w:kern w:val="44"/>
          <w:szCs w:val="21"/>
        </w:rPr>
      </w:pPr>
      <w:r w:rsidRPr="009957C3">
        <w:rPr>
          <w:kern w:val="44"/>
          <w:szCs w:val="21"/>
        </w:rPr>
        <w:t>Environment lighting</w:t>
      </w:r>
    </w:p>
    <w:p w14:paraId="04D4F029" w14:textId="77777777" w:rsidR="00482D87" w:rsidRPr="009957C3" w:rsidRDefault="00482D87" w:rsidP="009957C3">
      <w:pPr>
        <w:ind w:firstLine="420"/>
        <w:rPr>
          <w:kern w:val="44"/>
          <w:szCs w:val="21"/>
        </w:rPr>
      </w:pPr>
      <w:r w:rsidRPr="009957C3">
        <w:rPr>
          <w:kern w:val="44"/>
          <w:szCs w:val="21"/>
        </w:rPr>
        <w:t>Store microgeometry</w:t>
      </w:r>
    </w:p>
    <w:p w14:paraId="780DF6E9" w14:textId="77777777" w:rsidR="00482D87" w:rsidRPr="009957C3" w:rsidRDefault="00482D87" w:rsidP="009957C3">
      <w:pPr>
        <w:ind w:firstLine="420"/>
        <w:rPr>
          <w:kern w:val="44"/>
          <w:szCs w:val="21"/>
        </w:rPr>
      </w:pPr>
      <w:r w:rsidRPr="009957C3">
        <w:rPr>
          <w:kern w:val="44"/>
          <w:szCs w:val="21"/>
        </w:rPr>
        <w:t>Procedural textures</w:t>
      </w:r>
    </w:p>
    <w:p w14:paraId="4AC63451" w14:textId="77777777" w:rsidR="00482D87" w:rsidRPr="009957C3" w:rsidRDefault="00482D87" w:rsidP="009957C3">
      <w:pPr>
        <w:ind w:firstLine="420"/>
        <w:rPr>
          <w:kern w:val="44"/>
          <w:szCs w:val="21"/>
        </w:rPr>
      </w:pPr>
      <w:r w:rsidRPr="009957C3">
        <w:rPr>
          <w:kern w:val="44"/>
          <w:szCs w:val="21"/>
        </w:rPr>
        <w:t>Solid modeling</w:t>
      </w:r>
    </w:p>
    <w:p w14:paraId="30D1E204" w14:textId="77777777" w:rsidR="00482D87" w:rsidRPr="009957C3" w:rsidRDefault="00482D87" w:rsidP="009957C3">
      <w:pPr>
        <w:ind w:firstLine="420"/>
        <w:rPr>
          <w:kern w:val="44"/>
          <w:szCs w:val="21"/>
        </w:rPr>
      </w:pPr>
      <w:r w:rsidRPr="009957C3">
        <w:rPr>
          <w:kern w:val="44"/>
          <w:szCs w:val="21"/>
        </w:rPr>
        <w:t>Volume rendering</w:t>
      </w:r>
    </w:p>
    <w:p w14:paraId="7ED87E14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…</w:t>
      </w:r>
    </w:p>
    <w:p w14:paraId="5269C22C" w14:textId="77777777" w:rsidR="00482D87" w:rsidRPr="009957C3" w:rsidRDefault="00482D87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1、Environment Map</w:t>
      </w:r>
    </w:p>
    <w:p w14:paraId="3E4AE408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738515E6" wp14:editId="53A6184E">
            <wp:extent cx="5274310" cy="21342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DCC6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环境贴图，制造环境光，描述来自不同方向的光照信息，照亮整个环境中的物体，也可以被环境中的物体反射。环境光只记录光的方向，即假设环境光来自无限远处，从同一个方向照过来的光强度都是一样的。(如上图就是拿左图环境光去渲染右侧茶壶</w:t>
      </w:r>
      <w:r w:rsidRPr="009957C3">
        <w:rPr>
          <w:kern w:val="44"/>
          <w:szCs w:val="21"/>
        </w:rPr>
        <w:t>)</w:t>
      </w:r>
    </w:p>
    <w:p w14:paraId="539477E9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lastRenderedPageBreak/>
        <w:drawing>
          <wp:inline distT="0" distB="0" distL="0" distR="0" wp14:anchorId="25FF5D00" wp14:editId="509F9BB8">
            <wp:extent cx="5274310" cy="24752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9A3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左侧的这个环境光球如何去看？可以假设拿了一个非常光滑的金属球（镜子球），这个球反射出来了周围的环境。</w:t>
      </w:r>
    </w:p>
    <w:p w14:paraId="1AE93C96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Spherical Environment Map</w:t>
      </w:r>
    </w:p>
    <w:p w14:paraId="00C60D15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1625D011" wp14:editId="43ABD712">
            <wp:extent cx="5036820" cy="303931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536" cy="30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86CA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可以把整个环境光记录在球上，用球去存储环境光的信息。</w:t>
      </w:r>
    </w:p>
    <w:p w14:paraId="4E6FDB02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lastRenderedPageBreak/>
        <w:t>Spherical Map — Problem</w:t>
      </w:r>
    </w:p>
    <w:p w14:paraId="3431C90C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32669E8A" wp14:editId="25DCD52C">
            <wp:extent cx="5274310" cy="30073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ABB8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Prone to distortion(</w:t>
      </w:r>
      <w:r w:rsidRPr="009957C3">
        <w:rPr>
          <w:rFonts w:hint="eastAsia"/>
          <w:kern w:val="44"/>
          <w:szCs w:val="21"/>
        </w:rPr>
        <w:t>容易变形</w:t>
      </w:r>
      <w:r w:rsidRPr="009957C3">
        <w:rPr>
          <w:kern w:val="44"/>
          <w:szCs w:val="21"/>
        </w:rPr>
        <w:t>) (top and bottom parts)!</w:t>
      </w:r>
    </w:p>
    <w:p w14:paraId="4F9AB44B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但是我们来看一个环境光球展开后的顶部和底部，可以发现出现了不同程度的变形。</w:t>
      </w:r>
    </w:p>
    <w:p w14:paraId="6067E5CE" w14:textId="77777777" w:rsidR="00482D87" w:rsidRPr="002C1C56" w:rsidRDefault="00482D87" w:rsidP="009957C3">
      <w:pPr>
        <w:rPr>
          <w:kern w:val="44"/>
          <w:szCs w:val="21"/>
        </w:rPr>
      </w:pPr>
    </w:p>
    <w:p w14:paraId="0CE80BC5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Cube Map</w:t>
      </w:r>
    </w:p>
    <w:p w14:paraId="3D1848AD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23EAC5F0" wp14:editId="00B85093">
            <wp:extent cx="5274310" cy="22155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F2F5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A vector maps to cube point along that direction.</w:t>
      </w:r>
    </w:p>
    <w:p w14:paraId="577D803D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The cube is textured with 6 square texture maps.</w:t>
      </w:r>
    </w:p>
    <w:p w14:paraId="04AD78D5" w14:textId="77777777" w:rsidR="00482D87" w:rsidRPr="009957C3" w:rsidRDefault="00482D87" w:rsidP="009957C3">
      <w:pPr>
        <w:rPr>
          <w:kern w:val="44"/>
          <w:szCs w:val="21"/>
        </w:rPr>
      </w:pPr>
    </w:p>
    <w:p w14:paraId="0E014099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用一个立方体盒子，把这个球包围起来。当光从中心打到包围的球上时，我们不管，让光继续走，直到碰到立方体的某一个面，记录下来信息。</w:t>
      </w:r>
    </w:p>
    <w:p w14:paraId="6117F06B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lastRenderedPageBreak/>
        <w:drawing>
          <wp:inline distT="0" distB="0" distL="0" distR="0" wp14:anchorId="39F7B659" wp14:editId="6F1B4ED8">
            <wp:extent cx="5274310" cy="40328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139B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那么展开后的图像有六个面，就不存在刚刚球展开后产生的大面积扭曲了。</w:t>
      </w:r>
    </w:p>
    <w:p w14:paraId="3650203D" w14:textId="77777777" w:rsidR="00482D87" w:rsidRPr="009957C3" w:rsidRDefault="00482D87" w:rsidP="009957C3">
      <w:pPr>
        <w:rPr>
          <w:kern w:val="44"/>
          <w:szCs w:val="21"/>
        </w:rPr>
      </w:pPr>
    </w:p>
    <w:p w14:paraId="3AF1929C" w14:textId="77777777" w:rsidR="00482D87" w:rsidRPr="009957C3" w:rsidRDefault="00482D87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2、Textures can affect shading(</w:t>
      </w:r>
      <w:r w:rsidRPr="009957C3">
        <w:rPr>
          <w:rFonts w:hint="eastAsia"/>
          <w:sz w:val="21"/>
          <w:szCs w:val="21"/>
        </w:rPr>
        <w:t>凹凸贴图</w:t>
      </w:r>
      <w:r w:rsidRPr="009957C3">
        <w:rPr>
          <w:sz w:val="21"/>
          <w:szCs w:val="21"/>
        </w:rPr>
        <w:t>)</w:t>
      </w:r>
    </w:p>
    <w:p w14:paraId="60924B54" w14:textId="77777777" w:rsidR="00482D87" w:rsidRPr="009957C3" w:rsidRDefault="00482D87" w:rsidP="009957C3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Textures doesn’t have to only represent colors(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纹理不必只表示颜色</w:t>
      </w:r>
      <w:r w:rsidRPr="009957C3">
        <w:rPr>
          <w:kern w:val="44"/>
          <w:szCs w:val="21"/>
        </w:rPr>
        <w:t>)</w:t>
      </w:r>
    </w:p>
    <w:p w14:paraId="6760BB7E" w14:textId="77777777" w:rsidR="00482D87" w:rsidRPr="009957C3" w:rsidRDefault="00482D87" w:rsidP="009957C3">
      <w:pPr>
        <w:rPr>
          <w:kern w:val="44"/>
          <w:szCs w:val="21"/>
        </w:rPr>
      </w:pPr>
    </w:p>
    <w:p w14:paraId="0505B2C9" w14:textId="77777777" w:rsidR="00482D87" w:rsidRPr="009957C3" w:rsidRDefault="00482D87" w:rsidP="009957C3">
      <w:pPr>
        <w:widowControl/>
        <w:shd w:val="clear" w:color="auto" w:fill="FFFFFF"/>
        <w:ind w:firstLine="420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What if it stores the height / normal?</w:t>
      </w:r>
      <w:r w:rsidRPr="009957C3">
        <w:rPr>
          <w:rFonts w:hint="eastAsia"/>
          <w:kern w:val="44"/>
          <w:szCs w:val="21"/>
        </w:rPr>
        <w:t>（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如果它存储高度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/</w:t>
      </w:r>
      <w:r w:rsidRPr="009957C3">
        <w:rPr>
          <w:rFonts w:ascii="Segoe UI" w:eastAsia="宋体" w:hAnsi="Segoe UI" w:cs="Segoe UI" w:hint="eastAsia"/>
          <w:kern w:val="0"/>
          <w:szCs w:val="21"/>
        </w:rPr>
        <w:t>法线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怎么</w:t>
      </w:r>
      <w:r w:rsidRPr="009957C3">
        <w:rPr>
          <w:rFonts w:ascii="Segoe UI" w:eastAsia="宋体" w:hAnsi="Segoe UI" w:cs="Segoe UI" w:hint="eastAsia"/>
          <w:kern w:val="0"/>
          <w:szCs w:val="21"/>
        </w:rPr>
        <w:t>样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？</w:t>
      </w:r>
      <w:r w:rsidRPr="009957C3">
        <w:rPr>
          <w:rFonts w:hint="eastAsia"/>
          <w:kern w:val="44"/>
          <w:szCs w:val="21"/>
        </w:rPr>
        <w:t>）</w:t>
      </w:r>
    </w:p>
    <w:p w14:paraId="46A86C9C" w14:textId="77777777" w:rsidR="00482D87" w:rsidRPr="009957C3" w:rsidRDefault="00482D87" w:rsidP="009957C3">
      <w:pPr>
        <w:widowControl/>
        <w:shd w:val="clear" w:color="auto" w:fill="FFFFFF"/>
        <w:ind w:firstLine="420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Bump / normal mapping(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凹凸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/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法线映射</w:t>
      </w:r>
      <w:r w:rsidRPr="009957C3">
        <w:rPr>
          <w:kern w:val="44"/>
          <w:szCs w:val="21"/>
        </w:rPr>
        <w:t>)</w:t>
      </w:r>
    </w:p>
    <w:p w14:paraId="465B813A" w14:textId="77777777" w:rsidR="00482D87" w:rsidRPr="009957C3" w:rsidRDefault="00482D87" w:rsidP="009957C3">
      <w:pPr>
        <w:widowControl/>
        <w:shd w:val="clear" w:color="auto" w:fill="FFFFFF"/>
        <w:ind w:firstLine="420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Fake the detailed geometry(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伪造详细的几何形状</w:t>
      </w:r>
      <w:r w:rsidRPr="009957C3">
        <w:rPr>
          <w:kern w:val="44"/>
          <w:szCs w:val="21"/>
        </w:rPr>
        <w:t>)</w:t>
      </w:r>
    </w:p>
    <w:p w14:paraId="3F795EC5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05ACA9F6" wp14:editId="4C00EEA6">
            <wp:extent cx="5274310" cy="24326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7718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贴图不光可以表示颜色信息，还可以表示高度信息。高度贴图可以定义任意一个点，沿着他的法线向上向下走的相对高度。如右图，原本就是一个很普通的球，可以用很少的三角形来</w:t>
      </w:r>
      <w:r w:rsidRPr="009957C3">
        <w:rPr>
          <w:rFonts w:hint="eastAsia"/>
          <w:kern w:val="44"/>
          <w:szCs w:val="21"/>
        </w:rPr>
        <w:lastRenderedPageBreak/>
        <w:t>表示，如果想通过直接改变模型的方法得到右边那种凹凸不平的效果，会用很多三角形，开销会很大，那么在这里通过凹凸（高度）贴图，改变高度信息，高度信息变化，就会使法线信息变化，从而使着色结果发生变化（人们看到的明暗对比一定程度上就是因为法线变化），得到右图的效果。</w:t>
      </w:r>
    </w:p>
    <w:p w14:paraId="5426B127" w14:textId="77777777" w:rsidR="00482D87" w:rsidRPr="009957C3" w:rsidRDefault="00482D87" w:rsidP="009957C3">
      <w:pPr>
        <w:rPr>
          <w:kern w:val="44"/>
          <w:szCs w:val="21"/>
        </w:rPr>
      </w:pPr>
    </w:p>
    <w:p w14:paraId="6B671269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Bump Mapping(</w:t>
      </w:r>
      <w:r w:rsidRPr="009957C3">
        <w:rPr>
          <w:rFonts w:hint="eastAsia"/>
          <w:sz w:val="21"/>
          <w:szCs w:val="21"/>
        </w:rPr>
        <w:t>凹凸映射</w:t>
      </w:r>
      <w:r w:rsidRPr="009957C3">
        <w:rPr>
          <w:sz w:val="21"/>
          <w:szCs w:val="21"/>
        </w:rPr>
        <w:t>)</w:t>
      </w:r>
    </w:p>
    <w:p w14:paraId="6C3A3FE7" w14:textId="77777777" w:rsidR="00482D87" w:rsidRPr="009957C3" w:rsidRDefault="00482D87" w:rsidP="009957C3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Adding surface detail without adding more triangles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在不添加更多三角形的情况下添加曲面细节</w:t>
      </w:r>
    </w:p>
    <w:p w14:paraId="11B26134" w14:textId="77777777" w:rsidR="00482D87" w:rsidRPr="009957C3" w:rsidRDefault="00482D87" w:rsidP="009957C3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Perturb surface normal per pixel (for shading computations only)</w:t>
      </w:r>
      <w:r w:rsidRPr="009957C3">
        <w:rPr>
          <w:rFonts w:ascii="Segoe UI" w:hAnsi="Segoe UI" w:cs="Segoe UI"/>
          <w:szCs w:val="21"/>
          <w:lang w:eastAsia="zh-Hans"/>
        </w:rPr>
        <w:t xml:space="preserve"> 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每</w:t>
      </w:r>
      <w:r w:rsidRPr="009957C3">
        <w:rPr>
          <w:rFonts w:ascii="Segoe UI" w:eastAsia="宋体" w:hAnsi="Segoe UI" w:cs="Segoe UI" w:hint="eastAsia"/>
          <w:kern w:val="0"/>
          <w:szCs w:val="21"/>
          <w:lang w:eastAsia="zh-Hans"/>
        </w:rPr>
        <w:t>个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像素法线的扰动表面（仅用于着色计算）</w:t>
      </w:r>
    </w:p>
    <w:p w14:paraId="0347CB1B" w14:textId="77777777" w:rsidR="00482D87" w:rsidRPr="009957C3" w:rsidRDefault="00482D87" w:rsidP="009957C3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rFonts w:hint="eastAsia"/>
          <w:kern w:val="44"/>
          <w:szCs w:val="21"/>
        </w:rPr>
        <w:t>“</w:t>
      </w:r>
      <w:r w:rsidRPr="009957C3">
        <w:rPr>
          <w:kern w:val="44"/>
          <w:szCs w:val="21"/>
        </w:rPr>
        <w:t>Height shift” per texel defined by a texture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由纹理定义的每个纹素的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“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高度偏移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”</w:t>
      </w:r>
    </w:p>
    <w:p w14:paraId="74477BA9" w14:textId="77777777" w:rsidR="00482D87" w:rsidRPr="009957C3" w:rsidRDefault="00482D87" w:rsidP="009957C3">
      <w:pPr>
        <w:widowControl/>
        <w:shd w:val="clear" w:color="auto" w:fill="FFFFFF"/>
        <w:jc w:val="left"/>
        <w:rPr>
          <w:rFonts w:ascii="Segoe UI" w:eastAsia="宋体" w:hAnsi="Segoe UI" w:cs="Segoe UI"/>
          <w:kern w:val="0"/>
          <w:szCs w:val="21"/>
          <w:lang w:eastAsia="zh-Hans"/>
        </w:rPr>
      </w:pPr>
      <w:r w:rsidRPr="009957C3">
        <w:rPr>
          <w:kern w:val="44"/>
          <w:szCs w:val="21"/>
        </w:rPr>
        <w:t>How to modify normal vector?</w:t>
      </w:r>
      <w:r w:rsidRPr="009957C3">
        <w:rPr>
          <w:rFonts w:ascii="Segoe UI" w:hAnsi="Segoe UI" w:cs="Segoe UI"/>
          <w:szCs w:val="21"/>
          <w:lang w:eastAsia="zh-Hans"/>
        </w:rPr>
        <w:t xml:space="preserve"> 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如何修改</w:t>
      </w:r>
      <w:r w:rsidRPr="009957C3">
        <w:rPr>
          <w:rFonts w:ascii="Segoe UI" w:eastAsia="宋体" w:hAnsi="Segoe UI" w:cs="Segoe UI" w:hint="eastAsia"/>
          <w:kern w:val="0"/>
          <w:szCs w:val="21"/>
          <w:lang w:eastAsia="zh-Hans"/>
        </w:rPr>
        <w:t>法</w:t>
      </w:r>
      <w:r w:rsidRPr="009957C3">
        <w:rPr>
          <w:rFonts w:ascii="Segoe UI" w:eastAsia="宋体" w:hAnsi="Segoe UI" w:cs="Segoe UI"/>
          <w:kern w:val="0"/>
          <w:szCs w:val="21"/>
          <w:lang w:eastAsia="zh-Hans"/>
        </w:rPr>
        <w:t>向量？</w:t>
      </w:r>
    </w:p>
    <w:p w14:paraId="755FECB8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5AD03D8E" wp14:editId="01D655F8">
            <wp:extent cx="5274310" cy="14916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3604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如上图，假设黑色的线是原本一个比较光滑的面，在这里应用了一个凹凸贴图，凹凸贴图告诉我们一个相对高度如何变化，得到了黄色的线，那么原来点的位置会认为被凹凸贴图改变，那么法线也会改变(原本的法线是p，改变后法线是n</w:t>
      </w:r>
      <w:r w:rsidRPr="009957C3">
        <w:rPr>
          <w:kern w:val="44"/>
          <w:szCs w:val="21"/>
        </w:rPr>
        <w:t>)</w:t>
      </w:r>
      <w:r w:rsidRPr="009957C3">
        <w:rPr>
          <w:rFonts w:hint="eastAsia"/>
          <w:kern w:val="44"/>
          <w:szCs w:val="21"/>
        </w:rPr>
        <w:t>。</w:t>
      </w:r>
    </w:p>
    <w:p w14:paraId="086A3C4E" w14:textId="77777777" w:rsidR="00482D87" w:rsidRPr="009957C3" w:rsidRDefault="00482D87" w:rsidP="009957C3">
      <w:pPr>
        <w:rPr>
          <w:kern w:val="44"/>
          <w:szCs w:val="21"/>
        </w:rPr>
      </w:pPr>
    </w:p>
    <w:p w14:paraId="6E9831C2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凹凸贴图改变相对高度，从而改变法线。</w:t>
      </w:r>
    </w:p>
    <w:p w14:paraId="5FB9CCDF" w14:textId="77777777" w:rsidR="00482D87" w:rsidRPr="009957C3" w:rsidRDefault="00482D87" w:rsidP="009957C3">
      <w:pPr>
        <w:rPr>
          <w:kern w:val="44"/>
          <w:szCs w:val="21"/>
        </w:rPr>
      </w:pPr>
    </w:p>
    <w:p w14:paraId="75F56857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How to perturb the normal (in 1</w:t>
      </w:r>
      <w:r w:rsidRPr="009957C3">
        <w:rPr>
          <w:rFonts w:hint="eastAsia"/>
          <w:sz w:val="21"/>
          <w:szCs w:val="21"/>
        </w:rPr>
        <w:t>D</w:t>
      </w:r>
      <w:r w:rsidRPr="009957C3">
        <w:rPr>
          <w:sz w:val="21"/>
          <w:szCs w:val="21"/>
        </w:rPr>
        <w:t>)</w:t>
      </w:r>
    </w:p>
    <w:p w14:paraId="62B0CFEF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原始表面在p点的法线:</w:t>
      </w:r>
      <w:r w:rsidRPr="009957C3">
        <w:rPr>
          <w:kern w:val="44"/>
          <w:szCs w:val="21"/>
        </w:rPr>
        <w:t>n(p) = (0, 1)</w:t>
      </w:r>
    </w:p>
    <w:p w14:paraId="3425E741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P</w:t>
      </w:r>
      <w:r w:rsidRPr="009957C3">
        <w:rPr>
          <w:rFonts w:hint="eastAsia"/>
          <w:kern w:val="44"/>
          <w:szCs w:val="21"/>
        </w:rPr>
        <w:t>点处的导数(切线</w:t>
      </w:r>
      <w:r w:rsidRPr="009957C3">
        <w:rPr>
          <w:kern w:val="44"/>
          <w:szCs w:val="21"/>
        </w:rPr>
        <w:t>) :dp = c * [h(p+1) – h(p)]</w:t>
      </w:r>
    </w:p>
    <w:p w14:paraId="2D2583E1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改变后的在p点的法线:</w:t>
      </w:r>
      <w:r w:rsidRPr="009957C3">
        <w:rPr>
          <w:kern w:val="44"/>
          <w:szCs w:val="21"/>
        </w:rPr>
        <w:t>n</w:t>
      </w:r>
      <w:r w:rsidRPr="009957C3">
        <w:rPr>
          <w:rFonts w:hint="eastAsia"/>
          <w:kern w:val="44"/>
          <w:szCs w:val="21"/>
        </w:rPr>
        <w:t>(</w:t>
      </w:r>
      <w:r w:rsidRPr="009957C3">
        <w:rPr>
          <w:kern w:val="44"/>
          <w:szCs w:val="21"/>
        </w:rPr>
        <w:t>p) = (-dp, 1).normalized() (</w:t>
      </w:r>
      <w:r w:rsidRPr="009957C3">
        <w:rPr>
          <w:rFonts w:hint="eastAsia"/>
          <w:kern w:val="44"/>
          <w:szCs w:val="21"/>
        </w:rPr>
        <w:t>切线逆时针旋转9</w:t>
      </w:r>
      <w:r w:rsidRPr="009957C3">
        <w:rPr>
          <w:kern w:val="44"/>
          <w:szCs w:val="21"/>
        </w:rPr>
        <w:t>0</w:t>
      </w:r>
      <w:r w:rsidRPr="009957C3">
        <w:rPr>
          <w:rFonts w:hint="eastAsia"/>
          <w:kern w:val="44"/>
          <w:szCs w:val="21"/>
        </w:rPr>
        <w:t>度并归一化</w:t>
      </w:r>
      <w:r w:rsidRPr="009957C3">
        <w:rPr>
          <w:kern w:val="44"/>
          <w:szCs w:val="21"/>
        </w:rPr>
        <w:t>)</w:t>
      </w:r>
    </w:p>
    <w:p w14:paraId="13410B5C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16ACB55B" wp14:editId="7AB6289E">
            <wp:extent cx="5274310" cy="17373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79E0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我们认为，某点</w:t>
      </w:r>
      <w:r w:rsidRPr="009957C3">
        <w:rPr>
          <w:kern w:val="44"/>
          <w:szCs w:val="21"/>
        </w:rPr>
        <w:t>p原来的法线n为(0, 1) ，我们要求出改变后的法线，首先就要求出切线，设切向量为（x，y）</w:t>
      </w:r>
    </w:p>
    <w:p w14:paraId="3A195BB8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由于点</w:t>
      </w:r>
      <w:r w:rsidRPr="009957C3">
        <w:rPr>
          <w:kern w:val="44"/>
          <w:szCs w:val="21"/>
        </w:rPr>
        <w:t>p内存储着这一点的高度信息，因此会改变p点的高度，为h（p），利用微分的思想，我们再去找相邻像素点的位置，即p+1处，也有一个高度h（p+1），通过这两点的高度差，就可以算出切向量的y值，即为dp，x的值就是相邻两个像素的x，为1，因此切向</w:t>
      </w:r>
      <w:r w:rsidRPr="009957C3">
        <w:rPr>
          <w:kern w:val="44"/>
          <w:szCs w:val="21"/>
        </w:rPr>
        <w:lastRenderedPageBreak/>
        <w:t>量即为（1，dp），所以法向量就是（-dp，1），即法线为（-dp，1）。</w:t>
      </w:r>
    </w:p>
    <w:p w14:paraId="79E07769" w14:textId="77777777" w:rsidR="00482D87" w:rsidRPr="009957C3" w:rsidRDefault="00482D87" w:rsidP="009957C3">
      <w:pPr>
        <w:rPr>
          <w:kern w:val="44"/>
          <w:szCs w:val="21"/>
        </w:rPr>
      </w:pPr>
    </w:p>
    <w:p w14:paraId="3351E19E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How to perturb the normal (in 3D)</w:t>
      </w:r>
    </w:p>
    <w:p w14:paraId="67494895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原始表面在p点的法线:</w:t>
      </w:r>
      <w:r w:rsidRPr="009957C3">
        <w:rPr>
          <w:kern w:val="44"/>
          <w:szCs w:val="21"/>
        </w:rPr>
        <w:t xml:space="preserve"> n(p) = (0, 0, 1)</w:t>
      </w:r>
    </w:p>
    <w:p w14:paraId="01726256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P</w:t>
      </w:r>
      <w:r w:rsidRPr="009957C3">
        <w:rPr>
          <w:rFonts w:hint="eastAsia"/>
          <w:kern w:val="44"/>
          <w:szCs w:val="21"/>
        </w:rPr>
        <w:t>点处的导数(切线</w:t>
      </w:r>
      <w:r w:rsidRPr="009957C3">
        <w:rPr>
          <w:kern w:val="44"/>
          <w:szCs w:val="21"/>
        </w:rPr>
        <w:t>) :</w:t>
      </w:r>
    </w:p>
    <w:p w14:paraId="1C33276E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ascii="MS Gothic" w:eastAsia="MS Gothic" w:hAnsi="MS Gothic" w:cs="MS Gothic" w:hint="eastAsia"/>
          <w:kern w:val="44"/>
          <w:szCs w:val="21"/>
        </w:rPr>
        <w:t>​</w:t>
      </w:r>
      <w:r w:rsidRPr="009957C3">
        <w:rPr>
          <w:kern w:val="44"/>
          <w:szCs w:val="21"/>
        </w:rPr>
        <w:t xml:space="preserve"> --dp/du = c1 * [h(u+1) - h(u)]</w:t>
      </w:r>
    </w:p>
    <w:p w14:paraId="717C648D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ascii="MS Gothic" w:eastAsia="MS Gothic" w:hAnsi="MS Gothic" w:cs="MS Gothic" w:hint="eastAsia"/>
          <w:kern w:val="44"/>
          <w:szCs w:val="21"/>
        </w:rPr>
        <w:t>​</w:t>
      </w:r>
      <w:r w:rsidRPr="009957C3">
        <w:rPr>
          <w:kern w:val="44"/>
          <w:szCs w:val="21"/>
        </w:rPr>
        <w:t xml:space="preserve"> --dp/dv = c2 * [h(v+1) - h(v)]</w:t>
      </w:r>
    </w:p>
    <w:p w14:paraId="4C2A6667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改变后的在p点的法线:</w:t>
      </w:r>
      <w:r w:rsidRPr="009957C3">
        <w:rPr>
          <w:kern w:val="44"/>
          <w:szCs w:val="21"/>
        </w:rPr>
        <w:t>n = (-dp/du, -dp/dv, 1).normalized()</w:t>
      </w:r>
    </w:p>
    <w:p w14:paraId="11A75251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Note that this is in local coordinate</w:t>
      </w:r>
    </w:p>
    <w:p w14:paraId="5B0D992F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将刚刚一维上一条线的思维推广到二维上</w:t>
      </w:r>
      <w:r w:rsidRPr="009957C3">
        <w:rPr>
          <w:kern w:val="44"/>
          <w:szCs w:val="21"/>
        </w:rPr>
        <w:t>uv平面内的操作，我们即可得出上述的公式。</w:t>
      </w:r>
    </w:p>
    <w:p w14:paraId="33BA7CE9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Displacement mapping</w:t>
      </w:r>
      <w:r w:rsidRPr="009957C3">
        <w:rPr>
          <w:rFonts w:hint="eastAsia"/>
          <w:sz w:val="21"/>
          <w:szCs w:val="21"/>
        </w:rPr>
        <w:t>(位移贴图</w:t>
      </w:r>
      <w:r w:rsidRPr="009957C3">
        <w:rPr>
          <w:sz w:val="21"/>
          <w:szCs w:val="21"/>
        </w:rPr>
        <w:t>) — a more advanced approach</w:t>
      </w:r>
    </w:p>
    <w:p w14:paraId="1456D282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Uses the same texture as in bumping mapping</w:t>
      </w:r>
    </w:p>
    <w:p w14:paraId="61D6933A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kern w:val="44"/>
          <w:szCs w:val="21"/>
        </w:rPr>
        <w:t>Actually moves the vertices</w:t>
      </w:r>
    </w:p>
    <w:p w14:paraId="7FDAF547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39412DF5" wp14:editId="148CF3E3">
            <wp:extent cx="5274310" cy="2774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A380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如上图可以看出，左侧通过法线贴图改变模型表面细节对于边界和阴影是有破绽的，而右侧的位移贴图，直接通过贴图改变模型各个三角形的顶点位置。但是位移贴图要求三角形数量足够多，否则精度会非常低。</w:t>
      </w:r>
    </w:p>
    <w:p w14:paraId="498D1EF8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lastRenderedPageBreak/>
        <w:t>3D Procedural Noise + Solid Modeling</w:t>
      </w:r>
    </w:p>
    <w:p w14:paraId="45E9F625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7E7503CF" wp14:editId="6A200CD0">
            <wp:extent cx="5274310" cy="3142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D26B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除了二维纹理，还可以定义三维纹理，如果把这个球砍一半，可以看到其内部的纹理，这里实际定义了空间中任何一点的值，这种纹理实际没有真的生成纹理的图片，而是定义了一个在三维空间中的噪声函数，对于空间中任意一点都有一个解析式可以算出在该点的值。</w:t>
      </w:r>
    </w:p>
    <w:p w14:paraId="575918B4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Provide Precomputed Shading</w:t>
      </w:r>
    </w:p>
    <w:p w14:paraId="10159653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6A988810" wp14:editId="78A8BB5B">
            <wp:extent cx="5274310" cy="29654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94F8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纹理贴图还可以记录一些提前算好的信息，比如模型自己本身互相遮挡产生的阴影（环境光遮蔽）。</w:t>
      </w:r>
    </w:p>
    <w:p w14:paraId="2743A505" w14:textId="77777777" w:rsidR="00482D87" w:rsidRPr="009957C3" w:rsidRDefault="00482D87" w:rsidP="009957C3">
      <w:pPr>
        <w:rPr>
          <w:kern w:val="44"/>
          <w:szCs w:val="21"/>
        </w:rPr>
      </w:pPr>
    </w:p>
    <w:p w14:paraId="691E69C2" w14:textId="77777777" w:rsidR="00482D87" w:rsidRPr="009957C3" w:rsidRDefault="00482D87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lastRenderedPageBreak/>
        <w:t>3D Textures and Volume Rendering</w:t>
      </w:r>
    </w:p>
    <w:p w14:paraId="4ECC397A" w14:textId="77777777" w:rsidR="00482D87" w:rsidRPr="009957C3" w:rsidRDefault="00482D87" w:rsidP="009957C3">
      <w:pPr>
        <w:jc w:val="center"/>
        <w:rPr>
          <w:kern w:val="44"/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7C288153" wp14:editId="38F64351">
            <wp:extent cx="5274310" cy="33299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DCC8" w14:textId="77777777" w:rsidR="00482D87" w:rsidRPr="009957C3" w:rsidRDefault="00482D87" w:rsidP="009957C3">
      <w:pPr>
        <w:jc w:val="center"/>
        <w:rPr>
          <w:kern w:val="44"/>
          <w:szCs w:val="21"/>
        </w:rPr>
      </w:pPr>
    </w:p>
    <w:p w14:paraId="40B3A7DE" w14:textId="77777777" w:rsidR="00482D87" w:rsidRPr="009957C3" w:rsidRDefault="00482D87" w:rsidP="009957C3">
      <w:pPr>
        <w:rPr>
          <w:kern w:val="44"/>
          <w:szCs w:val="21"/>
        </w:rPr>
      </w:pPr>
      <w:r w:rsidRPr="009957C3">
        <w:rPr>
          <w:rFonts w:hint="eastAsia"/>
          <w:kern w:val="44"/>
          <w:szCs w:val="21"/>
        </w:rPr>
        <w:t>核磁共振返回每个三维点的信息，可以用作体积渲染。存储为3维纹理</w:t>
      </w:r>
    </w:p>
    <w:p w14:paraId="10E3C7A7" w14:textId="12F29855" w:rsidR="008B7D2E" w:rsidRPr="009957C3" w:rsidRDefault="008B7D2E" w:rsidP="009957C3">
      <w:pPr>
        <w:pStyle w:val="1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Many Ways to Represent Geometry</w:t>
      </w:r>
    </w:p>
    <w:p w14:paraId="7A7807D4" w14:textId="4E7CDA71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Implicit(</w:t>
      </w:r>
      <w:r w:rsidRPr="009957C3">
        <w:rPr>
          <w:rFonts w:hint="eastAsia"/>
          <w:szCs w:val="21"/>
        </w:rPr>
        <w:t>隐式几何</w:t>
      </w:r>
      <w:r w:rsidRPr="009957C3">
        <w:rPr>
          <w:szCs w:val="21"/>
        </w:rPr>
        <w:t>)</w:t>
      </w:r>
    </w:p>
    <w:p w14:paraId="69D1578F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szCs w:val="21"/>
        </w:rPr>
        <w:t>algebraic surface</w:t>
      </w:r>
    </w:p>
    <w:p w14:paraId="1F18F96B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szCs w:val="21"/>
        </w:rPr>
        <w:t>level sets</w:t>
      </w:r>
    </w:p>
    <w:p w14:paraId="1C254A00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szCs w:val="21"/>
        </w:rPr>
        <w:t>distance functions</w:t>
      </w:r>
    </w:p>
    <w:p w14:paraId="5D94AA74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rFonts w:hint="eastAsia"/>
          <w:szCs w:val="21"/>
        </w:rPr>
        <w:t>…</w:t>
      </w:r>
    </w:p>
    <w:p w14:paraId="2B5C16C8" w14:textId="688EEF3D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Explicit(</w:t>
      </w:r>
      <w:r w:rsidRPr="009957C3">
        <w:rPr>
          <w:rFonts w:hint="eastAsia"/>
          <w:szCs w:val="21"/>
        </w:rPr>
        <w:t>显式几何</w:t>
      </w:r>
      <w:r w:rsidRPr="009957C3">
        <w:rPr>
          <w:szCs w:val="21"/>
        </w:rPr>
        <w:t>)</w:t>
      </w:r>
    </w:p>
    <w:p w14:paraId="45E12FC2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szCs w:val="21"/>
        </w:rPr>
        <w:t>point cloud</w:t>
      </w:r>
    </w:p>
    <w:p w14:paraId="6AF1FC9E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szCs w:val="21"/>
        </w:rPr>
        <w:t>polygon mesh</w:t>
      </w:r>
    </w:p>
    <w:p w14:paraId="60751CC0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szCs w:val="21"/>
        </w:rPr>
        <w:t>subdivision, NURBS</w:t>
      </w:r>
    </w:p>
    <w:p w14:paraId="07DCEC90" w14:textId="77777777" w:rsidR="008B7D2E" w:rsidRPr="009957C3" w:rsidRDefault="008B7D2E" w:rsidP="009957C3">
      <w:pPr>
        <w:ind w:firstLine="420"/>
        <w:rPr>
          <w:szCs w:val="21"/>
        </w:rPr>
      </w:pPr>
      <w:r w:rsidRPr="009957C3">
        <w:rPr>
          <w:rFonts w:hint="eastAsia"/>
          <w:szCs w:val="21"/>
        </w:rPr>
        <w:t>…</w:t>
      </w:r>
    </w:p>
    <w:p w14:paraId="662DE152" w14:textId="71B2E0FB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Each choice best suited to a different task/type of geometry</w:t>
      </w:r>
    </w:p>
    <w:p w14:paraId="092A06C5" w14:textId="3B3C5623" w:rsidR="008B7D2E" w:rsidRPr="009957C3" w:rsidRDefault="00674A40" w:rsidP="009957C3">
      <w:pPr>
        <w:pStyle w:val="1"/>
        <w:spacing w:before="0" w:after="0" w:line="240" w:lineRule="auto"/>
        <w:rPr>
          <w:sz w:val="21"/>
          <w:szCs w:val="21"/>
        </w:rPr>
      </w:pPr>
      <w:r w:rsidRPr="009957C3">
        <w:rPr>
          <w:rFonts w:hint="eastAsia"/>
          <w:sz w:val="21"/>
          <w:szCs w:val="21"/>
        </w:rPr>
        <w:t>(一</w:t>
      </w:r>
      <w:r w:rsidRPr="009957C3">
        <w:rPr>
          <w:sz w:val="21"/>
          <w:szCs w:val="21"/>
        </w:rPr>
        <w:t>)</w:t>
      </w:r>
      <w:r w:rsidR="008B7D2E" w:rsidRPr="009957C3">
        <w:rPr>
          <w:rFonts w:hint="eastAsia"/>
          <w:sz w:val="21"/>
          <w:szCs w:val="21"/>
        </w:rPr>
        <w:t>“</w:t>
      </w:r>
      <w:r w:rsidR="008B7D2E" w:rsidRPr="009957C3">
        <w:rPr>
          <w:sz w:val="21"/>
          <w:szCs w:val="21"/>
        </w:rPr>
        <w:t>Implicit” Representations of Geometry</w:t>
      </w:r>
    </w:p>
    <w:p w14:paraId="2C527056" w14:textId="77777777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1、What is implicit geometry</w:t>
      </w:r>
    </w:p>
    <w:p w14:paraId="18A8438D" w14:textId="2DFDDDFD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隐式几何：表示一定的关系，并不给你实际的点（比如一个球的函数</w:t>
      </w:r>
      <w:r w:rsidRPr="009957C3">
        <w:rPr>
          <w:szCs w:val="21"/>
        </w:rPr>
        <w:t>x²+y²+z² = 1）</w:t>
      </w:r>
    </w:p>
    <w:p w14:paraId="0A343B10" w14:textId="2121F4A6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更通用来讲，定义一个函数</w:t>
      </w:r>
      <w:r w:rsidRPr="009957C3">
        <w:rPr>
          <w:szCs w:val="21"/>
        </w:rPr>
        <w:t>f(x,y,z) = 0，只要满足这个式子，就认为这个（x，y，z）是我定义的表面上的一个点，如果能找到所有点就能把这个表面画出来。（如</w:t>
      </w:r>
      <w:r w:rsidR="00674A40" w:rsidRPr="009957C3">
        <w:rPr>
          <w:rFonts w:hint="eastAsia"/>
          <w:szCs w:val="21"/>
        </w:rPr>
        <w:t>下</w:t>
      </w:r>
      <w:r w:rsidRPr="009957C3">
        <w:rPr>
          <w:szCs w:val="21"/>
        </w:rPr>
        <w:t>图）</w:t>
      </w:r>
    </w:p>
    <w:p w14:paraId="2EB34545" w14:textId="44F77D04" w:rsidR="00674A40" w:rsidRPr="009957C3" w:rsidRDefault="00674A40" w:rsidP="009957C3">
      <w:pPr>
        <w:jc w:val="center"/>
        <w:rPr>
          <w:szCs w:val="21"/>
        </w:rPr>
      </w:pPr>
      <w:r w:rsidRPr="009957C3">
        <w:rPr>
          <w:noProof/>
          <w:szCs w:val="21"/>
        </w:rPr>
        <w:lastRenderedPageBreak/>
        <w:drawing>
          <wp:inline distT="0" distB="0" distL="0" distR="0" wp14:anchorId="6583EE46" wp14:editId="6CED0409">
            <wp:extent cx="2811780" cy="22409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6379" cy="224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8931" w14:textId="77777777" w:rsidR="008B7D2E" w:rsidRPr="009957C3" w:rsidRDefault="008B7D2E" w:rsidP="009957C3">
      <w:pPr>
        <w:rPr>
          <w:szCs w:val="21"/>
        </w:rPr>
      </w:pPr>
    </w:p>
    <w:p w14:paraId="44FDCF01" w14:textId="45D9E0B0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2、Implicit Surface – Sampling Can Be Hard</w:t>
      </w:r>
      <w:r w:rsidR="006A772E" w:rsidRPr="009957C3">
        <w:rPr>
          <w:sz w:val="21"/>
          <w:szCs w:val="21"/>
        </w:rPr>
        <w:t>(</w:t>
      </w:r>
      <w:r w:rsidR="006A772E" w:rsidRPr="009957C3">
        <w:rPr>
          <w:rFonts w:hint="eastAsia"/>
          <w:sz w:val="21"/>
          <w:szCs w:val="21"/>
        </w:rPr>
        <w:t>隐式坏处</w:t>
      </w:r>
      <w:r w:rsidR="006A772E" w:rsidRPr="009957C3">
        <w:rPr>
          <w:sz w:val="21"/>
          <w:szCs w:val="21"/>
        </w:rPr>
        <w:t>)</w:t>
      </w:r>
    </w:p>
    <w:p w14:paraId="69C17953" w14:textId="0AAE6A12" w:rsidR="008B7D2E" w:rsidRPr="009957C3" w:rsidRDefault="006A772E" w:rsidP="002042FC">
      <w:pPr>
        <w:jc w:val="center"/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6027E564" wp14:editId="7E1D6505">
            <wp:extent cx="3336966" cy="1915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0393" cy="19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4CA1" w14:textId="77777777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隐式几何存在一些问题，如上面的式子，如果一个点满足以上式子的关系，则认为这个点在这个函数所表示的几何的面上，但是如果去求哪些点满足这样一个式子，是相对复杂的问题。虽然我们能直接画出来，是一个圆环的结构，但是单单看式子，很难看出。也就是说隐式几何很难看出函数所表示的几何的“真容”。</w:t>
      </w:r>
    </w:p>
    <w:p w14:paraId="5C809068" w14:textId="77777777" w:rsidR="008B7D2E" w:rsidRPr="009957C3" w:rsidRDefault="008B7D2E" w:rsidP="009957C3">
      <w:pPr>
        <w:rPr>
          <w:szCs w:val="21"/>
        </w:rPr>
      </w:pPr>
    </w:p>
    <w:p w14:paraId="4B30D067" w14:textId="4489B911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3、Implicit Surface – Inside/Outside Tests Easy</w:t>
      </w:r>
      <w:r w:rsidR="006A772E" w:rsidRPr="009957C3">
        <w:rPr>
          <w:sz w:val="21"/>
          <w:szCs w:val="21"/>
        </w:rPr>
        <w:t>(</w:t>
      </w:r>
      <w:r w:rsidR="006A772E" w:rsidRPr="009957C3">
        <w:rPr>
          <w:rFonts w:hint="eastAsia"/>
          <w:sz w:val="21"/>
          <w:szCs w:val="21"/>
        </w:rPr>
        <w:t>隐式好处</w:t>
      </w:r>
      <w:r w:rsidR="006A772E" w:rsidRPr="009957C3">
        <w:rPr>
          <w:sz w:val="21"/>
          <w:szCs w:val="21"/>
        </w:rPr>
        <w:t>)</w:t>
      </w:r>
    </w:p>
    <w:p w14:paraId="3CC2AA3F" w14:textId="6ADEEDC3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f(x, y, z) = x²+y²+z²-1</w:t>
      </w:r>
      <w:r w:rsidR="006A772E" w:rsidRPr="009957C3">
        <w:rPr>
          <w:rFonts w:hint="eastAsia"/>
          <w:szCs w:val="21"/>
        </w:rPr>
        <w:t xml:space="preserve"> </w:t>
      </w:r>
      <w:r w:rsidRPr="009957C3">
        <w:rPr>
          <w:szCs w:val="21"/>
        </w:rPr>
        <w:t>Is (3/4, 1/2, 1/4) inside?</w:t>
      </w:r>
    </w:p>
    <w:p w14:paraId="130A1160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Just plug it in:f(x,y,z) = –1/8 &lt; 0</w:t>
      </w:r>
    </w:p>
    <w:p w14:paraId="48328966" w14:textId="2FAD868D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Yes, inside.</w:t>
      </w:r>
    </w:p>
    <w:p w14:paraId="587C7FE5" w14:textId="2F0F9668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隐式几何也有一些好处，如上面的问题，判断任何一个点和几何的相对位置关系，只需将这个点带入隐式几何的函数中即可判断。如果得到的结果是正数，则说明点在几何外；如果得到的结果是</w:t>
      </w:r>
      <w:r w:rsidRPr="009957C3">
        <w:rPr>
          <w:szCs w:val="21"/>
        </w:rPr>
        <w:t>0，则说明点在几何上；如果得到的结果是负数，则说明点在几何内。隐式的表示可以很容易让我们判断一个点在几何内还是外。</w:t>
      </w:r>
    </w:p>
    <w:p w14:paraId="3B435CDE" w14:textId="7BB50AF4" w:rsidR="008B7D2E" w:rsidRPr="009957C3" w:rsidRDefault="006A772E" w:rsidP="009957C3">
      <w:pPr>
        <w:pStyle w:val="1"/>
        <w:spacing w:before="0" w:after="0" w:line="240" w:lineRule="auto"/>
        <w:rPr>
          <w:sz w:val="21"/>
          <w:szCs w:val="21"/>
        </w:rPr>
      </w:pPr>
      <w:r w:rsidRPr="009957C3">
        <w:rPr>
          <w:rFonts w:hint="eastAsia"/>
          <w:sz w:val="21"/>
          <w:szCs w:val="21"/>
        </w:rPr>
        <w:t>(二</w:t>
      </w:r>
      <w:r w:rsidRPr="009957C3">
        <w:rPr>
          <w:sz w:val="21"/>
          <w:szCs w:val="21"/>
        </w:rPr>
        <w:t>)</w:t>
      </w:r>
      <w:r w:rsidR="008B7D2E" w:rsidRPr="009957C3">
        <w:rPr>
          <w:rFonts w:hint="eastAsia"/>
          <w:sz w:val="21"/>
          <w:szCs w:val="21"/>
        </w:rPr>
        <w:t>“</w:t>
      </w:r>
      <w:r w:rsidR="008B7D2E" w:rsidRPr="009957C3">
        <w:rPr>
          <w:sz w:val="21"/>
          <w:szCs w:val="21"/>
        </w:rPr>
        <w:t>Explicit” Representations of Geometry</w:t>
      </w:r>
    </w:p>
    <w:p w14:paraId="224E80F9" w14:textId="77777777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1、What is explicit geometry</w:t>
      </w:r>
    </w:p>
    <w:p w14:paraId="3C12CE4A" w14:textId="2E01692E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All points are given directly or via parameter mapping</w:t>
      </w:r>
    </w:p>
    <w:p w14:paraId="3880D1E3" w14:textId="77777777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显式几何：把所有点都表示出来，如三角形，把面上的点确确实实都表示出来。</w:t>
      </w:r>
    </w:p>
    <w:p w14:paraId="4100C59C" w14:textId="4EC3AEFD" w:rsidR="008B7D2E" w:rsidRPr="009957C3" w:rsidRDefault="006A772E" w:rsidP="009957C3">
      <w:pPr>
        <w:rPr>
          <w:szCs w:val="21"/>
        </w:rPr>
      </w:pPr>
      <w:r w:rsidRPr="009957C3">
        <w:rPr>
          <w:noProof/>
          <w:szCs w:val="21"/>
        </w:rPr>
        <w:lastRenderedPageBreak/>
        <w:drawing>
          <wp:inline distT="0" distB="0" distL="0" distR="0" wp14:anchorId="441D0B48" wp14:editId="36B72EAC">
            <wp:extent cx="5274310" cy="2659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421"/>
                    <a:stretch/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7536C" w14:textId="2818CFFC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另一种显式的方法是通过参数映射。如上图，定义一个</w:t>
      </w:r>
      <w:r w:rsidRPr="009957C3">
        <w:rPr>
          <w:szCs w:val="21"/>
        </w:rPr>
        <w:t>uv空间，上面有任意一个点用坐标uv表示，对应每一个uv值都可以映射到三维空间上的某一个点，把uv上所有的点都遍历一遍，就可以得到所有点的xyz，在三维空间中得到一个完整的几何体。</w:t>
      </w:r>
    </w:p>
    <w:p w14:paraId="78A854B6" w14:textId="60DBBAF4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2、Explicit Surface – Sampling Is Easy</w:t>
      </w:r>
      <w:r w:rsidR="00924C06" w:rsidRPr="009957C3">
        <w:rPr>
          <w:rFonts w:hint="eastAsia"/>
          <w:sz w:val="21"/>
          <w:szCs w:val="21"/>
        </w:rPr>
        <w:t>（显式好处）</w:t>
      </w:r>
    </w:p>
    <w:p w14:paraId="67761711" w14:textId="1213D794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f(u, v) = ((2 + cos u) cos v,(2 + cos u) sin v,sin u)</w:t>
      </w:r>
      <w:r w:rsidR="00924C06" w:rsidRPr="009957C3">
        <w:rPr>
          <w:szCs w:val="21"/>
        </w:rPr>
        <w:t>(</w:t>
      </w:r>
      <w:r w:rsidR="00924C06" w:rsidRPr="009957C3">
        <w:rPr>
          <w:rFonts w:hint="eastAsia"/>
          <w:szCs w:val="21"/>
        </w:rPr>
        <w:t>参数映射</w:t>
      </w:r>
      <w:r w:rsidR="00924C06" w:rsidRPr="009957C3">
        <w:rPr>
          <w:szCs w:val="21"/>
        </w:rPr>
        <w:t>)</w:t>
      </w:r>
    </w:p>
    <w:p w14:paraId="5130F1F0" w14:textId="6836BD00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What points lie on this surface?</w:t>
      </w:r>
    </w:p>
    <w:p w14:paraId="5DBE5D33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Just plug in (u,v) values!</w:t>
      </w:r>
    </w:p>
    <w:p w14:paraId="6B0A65A3" w14:textId="73D8E553" w:rsidR="008B7D2E" w:rsidRPr="009957C3" w:rsidRDefault="00924C06" w:rsidP="009957C3">
      <w:pPr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62E28A46" wp14:editId="530E1294">
            <wp:extent cx="5274310" cy="30213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7A9" w14:textId="5838AE1D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Explicit representations make some tasks easy</w:t>
      </w:r>
    </w:p>
    <w:p w14:paraId="6390194B" w14:textId="117C84C6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通过</w:t>
      </w:r>
      <w:r w:rsidRPr="009957C3">
        <w:rPr>
          <w:szCs w:val="21"/>
        </w:rPr>
        <w:t>uv的参数映射，我们可以得到三维空间中所有点的xyz，得到这样一个几何体，因此显式几何可以很容易地看出几何图形的“真容”</w:t>
      </w:r>
    </w:p>
    <w:p w14:paraId="2A2745A3" w14:textId="42A95FF6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3、Explicit Surface – Inside/Outside Test Hard</w:t>
      </w:r>
      <w:r w:rsidR="00924C06" w:rsidRPr="009957C3">
        <w:rPr>
          <w:sz w:val="21"/>
          <w:szCs w:val="21"/>
        </w:rPr>
        <w:t>(</w:t>
      </w:r>
      <w:r w:rsidR="00924C06" w:rsidRPr="009957C3">
        <w:rPr>
          <w:rFonts w:hint="eastAsia"/>
          <w:sz w:val="21"/>
          <w:szCs w:val="21"/>
        </w:rPr>
        <w:t>显式坏处</w:t>
      </w:r>
      <w:r w:rsidR="00924C06" w:rsidRPr="009957C3">
        <w:rPr>
          <w:sz w:val="21"/>
          <w:szCs w:val="21"/>
        </w:rPr>
        <w:t>)</w:t>
      </w:r>
    </w:p>
    <w:p w14:paraId="252B0C78" w14:textId="0551F592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f(u, v) = (cos u sin v,sin u sin v, cos v)</w:t>
      </w:r>
      <w:r w:rsidR="00924C06" w:rsidRPr="009957C3">
        <w:rPr>
          <w:rFonts w:hint="eastAsia"/>
          <w:szCs w:val="21"/>
        </w:rPr>
        <w:t xml:space="preserve"> </w:t>
      </w:r>
      <w:r w:rsidRPr="009957C3">
        <w:rPr>
          <w:szCs w:val="21"/>
        </w:rPr>
        <w:t>Is (3/4, 1/2, 1/4) inside?</w:t>
      </w:r>
    </w:p>
    <w:p w14:paraId="72A2EBFC" w14:textId="156B524F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Some tasks are hard with explicit representations</w:t>
      </w:r>
    </w:p>
    <w:p w14:paraId="514166FB" w14:textId="40E0FC0E" w:rsidR="00924C06" w:rsidRPr="009957C3" w:rsidRDefault="00924C06" w:rsidP="009957C3">
      <w:pPr>
        <w:rPr>
          <w:szCs w:val="21"/>
        </w:rPr>
      </w:pPr>
      <w:r w:rsidRPr="009957C3">
        <w:rPr>
          <w:noProof/>
          <w:szCs w:val="21"/>
        </w:rPr>
        <w:lastRenderedPageBreak/>
        <w:drawing>
          <wp:inline distT="0" distB="0" distL="0" distR="0" wp14:anchorId="123281DA" wp14:editId="482311D9">
            <wp:extent cx="5274310" cy="31546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297B" w14:textId="2D10ED95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但是显式几何对于判断一个点与几何的相对位置（在几何内还是在几何外还是在几何上）就很困难，通过式子无法得到。</w:t>
      </w:r>
    </w:p>
    <w:p w14:paraId="1CAC9FAF" w14:textId="5DEBA3BD" w:rsidR="008B7D2E" w:rsidRPr="009957C3" w:rsidRDefault="008B7D2E" w:rsidP="009957C3">
      <w:pPr>
        <w:jc w:val="center"/>
        <w:rPr>
          <w:szCs w:val="21"/>
        </w:rPr>
      </w:pPr>
      <w:r w:rsidRPr="009957C3">
        <w:rPr>
          <w:rFonts w:hint="eastAsia"/>
          <w:szCs w:val="21"/>
        </w:rPr>
        <w:t>总结：</w:t>
      </w:r>
      <w:r w:rsidRPr="009957C3">
        <w:rPr>
          <w:szCs w:val="21"/>
        </w:rPr>
        <w:t>Best Representation Depends on the Task!</w:t>
      </w:r>
    </w:p>
    <w:p w14:paraId="2576D06C" w14:textId="49531282" w:rsidR="008B7D2E" w:rsidRPr="009957C3" w:rsidRDefault="00924C06" w:rsidP="009957C3">
      <w:pPr>
        <w:pStyle w:val="1"/>
        <w:spacing w:before="0" w:after="0" w:line="240" w:lineRule="auto"/>
        <w:rPr>
          <w:sz w:val="21"/>
          <w:szCs w:val="21"/>
        </w:rPr>
      </w:pPr>
      <w:r w:rsidRPr="009957C3">
        <w:rPr>
          <w:rFonts w:hint="eastAsia"/>
          <w:sz w:val="21"/>
          <w:szCs w:val="21"/>
        </w:rPr>
        <w:t>(三</w:t>
      </w:r>
      <w:r w:rsidRPr="009957C3">
        <w:rPr>
          <w:sz w:val="21"/>
          <w:szCs w:val="21"/>
        </w:rPr>
        <w:t>)</w:t>
      </w:r>
      <w:r w:rsidR="008B7D2E" w:rsidRPr="009957C3">
        <w:rPr>
          <w:sz w:val="21"/>
          <w:szCs w:val="21"/>
        </w:rPr>
        <w:t>Implicit Representations in Computer Graphics</w:t>
      </w:r>
    </w:p>
    <w:p w14:paraId="06833D44" w14:textId="77777777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1、Algebraic Surfaces (Implicit)</w:t>
      </w:r>
    </w:p>
    <w:p w14:paraId="73D21066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Surface is zero set of a polynomial in x, y, z</w:t>
      </w:r>
    </w:p>
    <w:p w14:paraId="1AA1A55E" w14:textId="48396051" w:rsidR="008B7D2E" w:rsidRPr="009957C3" w:rsidRDefault="009B6500" w:rsidP="009957C3">
      <w:pPr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1C801C26" wp14:editId="216F5C6C">
            <wp:extent cx="5274310" cy="31591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2A02" w14:textId="5C30EF65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用隐式去表示一些几何当然可以，但是如果只给出式子，不给出几何图形的样子，我们很难通过式子看到几何的“真容”，而且对于更加复杂的几何（如奶牛），如何去做？无从下手！</w:t>
      </w:r>
    </w:p>
    <w:p w14:paraId="283D7DC6" w14:textId="77777777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2、Constructive Solid Geometry (Implicit)</w:t>
      </w:r>
    </w:p>
    <w:p w14:paraId="39F137D1" w14:textId="34593428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Combine implicit geometry via Boolean operations</w:t>
      </w:r>
    </w:p>
    <w:p w14:paraId="239A35C5" w14:textId="6A70CEFC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通过一系列基本几何的基本运算，来定义一些新的几何。</w:t>
      </w:r>
    </w:p>
    <w:p w14:paraId="6E0D7A31" w14:textId="77777777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在建模软件中运用广泛（布尔运算）。</w:t>
      </w:r>
    </w:p>
    <w:p w14:paraId="1615896A" w14:textId="1D4352A6" w:rsidR="008B7D2E" w:rsidRPr="009957C3" w:rsidRDefault="009B6500" w:rsidP="009957C3">
      <w:pPr>
        <w:jc w:val="center"/>
        <w:rPr>
          <w:szCs w:val="21"/>
        </w:rPr>
      </w:pPr>
      <w:r w:rsidRPr="009957C3">
        <w:rPr>
          <w:noProof/>
          <w:szCs w:val="21"/>
        </w:rPr>
        <w:lastRenderedPageBreak/>
        <w:drawing>
          <wp:inline distT="0" distB="0" distL="0" distR="0" wp14:anchorId="3AC6704A" wp14:editId="408E48FB">
            <wp:extent cx="3665830" cy="1866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723" cy="18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524B" w14:textId="77777777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3、Distance Functions (Implicit)</w:t>
      </w:r>
    </w:p>
    <w:p w14:paraId="41910D6B" w14:textId="6D74BEF8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Instead of Booleans, gradually blend surfaces together using Distance functions:</w:t>
      </w:r>
    </w:p>
    <w:p w14:paraId="74BC8B00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giving minimum distance (could be signed distance) from anywhere to object</w:t>
      </w:r>
    </w:p>
    <w:p w14:paraId="6853EF3A" w14:textId="694A1012" w:rsidR="008B7D2E" w:rsidRPr="009957C3" w:rsidRDefault="002441CD" w:rsidP="009957C3">
      <w:pPr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595776AD" wp14:editId="4AE71893">
            <wp:extent cx="5274310" cy="1019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78CF" w14:textId="794EA5D0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距离函数：空间中任意一点到你想要表述的几何形体上任意一点，他们之间的最小距离。这个距离有正负。如果有一个点在几何形体外面，则最小距离算出来之后加个正号，如果在内部最小距离加</w:t>
      </w:r>
      <w:r w:rsidR="002441CD" w:rsidRPr="009957C3">
        <w:rPr>
          <w:rFonts w:hint="eastAsia"/>
          <w:szCs w:val="21"/>
        </w:rPr>
        <w:t>负</w:t>
      </w:r>
      <w:r w:rsidRPr="009957C3">
        <w:rPr>
          <w:rFonts w:hint="eastAsia"/>
          <w:szCs w:val="21"/>
        </w:rPr>
        <w:t>号。把这两个物体各自的距离函数都算出来之后，把两个距离函数做一个融合（</w:t>
      </w:r>
      <w:r w:rsidRPr="009957C3">
        <w:rPr>
          <w:szCs w:val="21"/>
        </w:rPr>
        <w:t>blend）再把他恢复成原来的物体，就可以得到上图的效果。</w:t>
      </w:r>
    </w:p>
    <w:p w14:paraId="5AE08546" w14:textId="77777777" w:rsidR="008B7D2E" w:rsidRPr="009957C3" w:rsidRDefault="008B7D2E" w:rsidP="009957C3">
      <w:pPr>
        <w:rPr>
          <w:szCs w:val="21"/>
        </w:rPr>
      </w:pPr>
    </w:p>
    <w:p w14:paraId="7265B3CE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An Example: Blending (linear interp.) a moving boundary</w:t>
      </w:r>
    </w:p>
    <w:p w14:paraId="6FB74F36" w14:textId="25EAE823" w:rsidR="008B7D2E" w:rsidRPr="009957C3" w:rsidRDefault="002441CD" w:rsidP="00544059">
      <w:pPr>
        <w:jc w:val="center"/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26FD8D08" wp14:editId="568C0440">
            <wp:extent cx="3855645" cy="28803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3568" cy="2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0102" w14:textId="7C59AF22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如上图，</w:t>
      </w:r>
      <w:r w:rsidRPr="009957C3">
        <w:rPr>
          <w:szCs w:val="21"/>
        </w:rPr>
        <w:t>A表示距离左侧1/3面积都是黑色，B表示距离左侧2/3面积都是黑色，A和B做一次blend，得到的结果就是1/3黑色（左侧），1/3灰色（中间），1/3白色（右侧）。</w:t>
      </w:r>
    </w:p>
    <w:p w14:paraId="17A0AC28" w14:textId="27629A39" w:rsidR="001C4241" w:rsidRPr="009957C3" w:rsidRDefault="001C4241" w:rsidP="009957C3">
      <w:pPr>
        <w:jc w:val="center"/>
        <w:rPr>
          <w:szCs w:val="21"/>
          <w:highlight w:val="yellow"/>
        </w:rPr>
      </w:pPr>
      <w:r w:rsidRPr="009957C3">
        <w:rPr>
          <w:rFonts w:hint="eastAsia"/>
          <w:szCs w:val="21"/>
          <w:highlight w:val="yellow"/>
        </w:rPr>
        <w:t>黑 界</w:t>
      </w:r>
      <w:r w:rsidRPr="009957C3">
        <w:rPr>
          <w:szCs w:val="21"/>
          <w:highlight w:val="yellow"/>
        </w:rPr>
        <w:t xml:space="preserve"> </w:t>
      </w:r>
      <w:r w:rsidRPr="009957C3">
        <w:rPr>
          <w:rFonts w:hint="eastAsia"/>
          <w:szCs w:val="21"/>
          <w:highlight w:val="yellow"/>
        </w:rPr>
        <w:t>白 白 白</w:t>
      </w:r>
    </w:p>
    <w:p w14:paraId="0CC34338" w14:textId="7948FAAC" w:rsidR="001C4241" w:rsidRPr="009957C3" w:rsidRDefault="001C4241" w:rsidP="009957C3">
      <w:pPr>
        <w:jc w:val="center"/>
        <w:rPr>
          <w:szCs w:val="21"/>
          <w:highlight w:val="yellow"/>
        </w:rPr>
      </w:pPr>
      <w:r w:rsidRPr="009957C3">
        <w:rPr>
          <w:rFonts w:hint="eastAsia"/>
          <w:szCs w:val="21"/>
          <w:highlight w:val="yellow"/>
        </w:rPr>
        <w:t>黑 黑 界 白 白</w:t>
      </w:r>
    </w:p>
    <w:p w14:paraId="7FC585BA" w14:textId="67872763" w:rsidR="001C4241" w:rsidRPr="009957C3" w:rsidRDefault="001C4241" w:rsidP="009957C3">
      <w:pPr>
        <w:jc w:val="center"/>
        <w:rPr>
          <w:szCs w:val="21"/>
          <w:highlight w:val="yellow"/>
        </w:rPr>
      </w:pPr>
      <w:r w:rsidRPr="009957C3">
        <w:rPr>
          <w:szCs w:val="21"/>
          <w:highlight w:val="yellow"/>
        </w:rPr>
        <w:lastRenderedPageBreak/>
        <w:t>B</w:t>
      </w:r>
      <w:r w:rsidRPr="009957C3">
        <w:rPr>
          <w:rFonts w:hint="eastAsia"/>
          <w:szCs w:val="21"/>
          <w:highlight w:val="yellow"/>
        </w:rPr>
        <w:t>lend</w:t>
      </w:r>
    </w:p>
    <w:p w14:paraId="171D3AC6" w14:textId="72AAFB55" w:rsidR="001C4241" w:rsidRPr="009957C3" w:rsidRDefault="001C4241" w:rsidP="009957C3">
      <w:pPr>
        <w:jc w:val="center"/>
        <w:rPr>
          <w:szCs w:val="21"/>
        </w:rPr>
      </w:pPr>
      <w:r w:rsidRPr="009957C3">
        <w:rPr>
          <w:rFonts w:hint="eastAsia"/>
          <w:szCs w:val="21"/>
          <w:highlight w:val="yellow"/>
        </w:rPr>
        <w:t>黑 界 灰 界 白</w:t>
      </w:r>
    </w:p>
    <w:p w14:paraId="3F59F28D" w14:textId="66A76B2D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对</w:t>
      </w:r>
      <w:r w:rsidRPr="009957C3">
        <w:rPr>
          <w:szCs w:val="21"/>
        </w:rPr>
        <w:t>A单独做一次SDF（SDF（A）），那么就可以得到A上任意一点的距离函数。我们认为A的黑白分界线为0，若一个点越接近于黑白分界线，距离函数的值越小，越接近于0，向右（白）为正，向左（黑）为负。</w:t>
      </w:r>
    </w:p>
    <w:p w14:paraId="3614BB6C" w14:textId="5598F29C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同理对</w:t>
      </w:r>
      <w:r w:rsidRPr="009957C3">
        <w:rPr>
          <w:szCs w:val="21"/>
        </w:rPr>
        <w:t>B也单独做一次SDF（SDF（B））。</w:t>
      </w:r>
      <w:r w:rsidR="00E325BE" w:rsidRPr="009957C3">
        <w:rPr>
          <w:rFonts w:hint="eastAsia"/>
          <w:szCs w:val="21"/>
        </w:rPr>
        <w:t>同样的</w:t>
      </w:r>
      <w:r w:rsidR="00E325BE" w:rsidRPr="009957C3">
        <w:rPr>
          <w:szCs w:val="21"/>
        </w:rPr>
        <w:t>黑白分界线为0，越接近于黑白分界线，距离函数的值越小，越接近于0，向右（白）为正，向左（黑）为负。</w:t>
      </w:r>
    </w:p>
    <w:p w14:paraId="5466FD78" w14:textId="67A022EF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将</w:t>
      </w:r>
      <w:r w:rsidRPr="009957C3">
        <w:rPr>
          <w:szCs w:val="21"/>
        </w:rPr>
        <w:t>SDF（A）和SDF（B）做一次blend，得到blend（ SDF（A），SDF（B））。那么这个blend后的图像中间即为0，向右（白）为正向左（黑）为负。把这个blend（ SDF（A），SDF（B））通过SDF再恢复成原来的形状，就可以知道，0的地方就是他们的边界，非0的地方不是。也就是说，blend两个对应的SDF，实际就是在blend他们的边界。</w:t>
      </w:r>
    </w:p>
    <w:p w14:paraId="056929FB" w14:textId="7D79D447" w:rsidR="00E325BE" w:rsidRPr="009957C3" w:rsidRDefault="00E325BE" w:rsidP="009957C3">
      <w:pPr>
        <w:jc w:val="center"/>
        <w:rPr>
          <w:szCs w:val="21"/>
          <w:highlight w:val="yellow"/>
        </w:rPr>
      </w:pPr>
      <w:r w:rsidRPr="009957C3">
        <w:rPr>
          <w:rFonts w:hint="eastAsia"/>
          <w:szCs w:val="21"/>
          <w:highlight w:val="yellow"/>
        </w:rPr>
        <w:t>-</w:t>
      </w:r>
      <w:r w:rsidRPr="009957C3">
        <w:rPr>
          <w:szCs w:val="21"/>
          <w:highlight w:val="yellow"/>
        </w:rPr>
        <w:t xml:space="preserve">10 </w:t>
      </w:r>
      <w:r w:rsidR="00F407ED" w:rsidRPr="009957C3">
        <w:rPr>
          <w:szCs w:val="21"/>
          <w:highlight w:val="yellow"/>
        </w:rPr>
        <w:t xml:space="preserve">   </w:t>
      </w:r>
      <w:r w:rsidRPr="009957C3">
        <w:rPr>
          <w:szCs w:val="21"/>
          <w:highlight w:val="yellow"/>
        </w:rPr>
        <w:t>0</w:t>
      </w:r>
      <w:r w:rsidR="00F407ED" w:rsidRPr="009957C3">
        <w:rPr>
          <w:szCs w:val="21"/>
          <w:highlight w:val="yellow"/>
        </w:rPr>
        <w:t xml:space="preserve">     5   </w:t>
      </w:r>
      <w:r w:rsidRPr="009957C3">
        <w:rPr>
          <w:szCs w:val="21"/>
          <w:highlight w:val="yellow"/>
        </w:rPr>
        <w:t>10</w:t>
      </w:r>
      <w:r w:rsidR="00F407ED" w:rsidRPr="009957C3">
        <w:rPr>
          <w:szCs w:val="21"/>
          <w:highlight w:val="yellow"/>
        </w:rPr>
        <w:tab/>
        <w:t xml:space="preserve">   20</w:t>
      </w:r>
    </w:p>
    <w:p w14:paraId="3A0E87C4" w14:textId="3B51FED7" w:rsidR="00E325BE" w:rsidRPr="009957C3" w:rsidRDefault="00E325BE" w:rsidP="009957C3">
      <w:pPr>
        <w:jc w:val="center"/>
        <w:rPr>
          <w:szCs w:val="21"/>
          <w:highlight w:val="yellow"/>
        </w:rPr>
      </w:pPr>
      <w:r w:rsidRPr="009957C3">
        <w:rPr>
          <w:rFonts w:hint="eastAsia"/>
          <w:szCs w:val="21"/>
          <w:highlight w:val="yellow"/>
        </w:rPr>
        <w:t>-</w:t>
      </w:r>
      <w:r w:rsidRPr="009957C3">
        <w:rPr>
          <w:szCs w:val="21"/>
          <w:highlight w:val="yellow"/>
        </w:rPr>
        <w:t>20</w:t>
      </w:r>
      <w:r w:rsidR="00F407ED" w:rsidRPr="009957C3">
        <w:rPr>
          <w:szCs w:val="21"/>
          <w:highlight w:val="yellow"/>
        </w:rPr>
        <w:t xml:space="preserve">   </w:t>
      </w:r>
      <w:r w:rsidRPr="009957C3">
        <w:rPr>
          <w:szCs w:val="21"/>
          <w:highlight w:val="yellow"/>
        </w:rPr>
        <w:t>-10</w:t>
      </w:r>
      <w:r w:rsidR="00F407ED" w:rsidRPr="009957C3">
        <w:rPr>
          <w:szCs w:val="21"/>
          <w:highlight w:val="yellow"/>
        </w:rPr>
        <w:t xml:space="preserve">   -5</w:t>
      </w:r>
      <w:r w:rsidR="00F407ED" w:rsidRPr="009957C3">
        <w:rPr>
          <w:szCs w:val="21"/>
          <w:highlight w:val="yellow"/>
        </w:rPr>
        <w:tab/>
        <w:t xml:space="preserve">  </w:t>
      </w:r>
      <w:r w:rsidRPr="009957C3">
        <w:rPr>
          <w:szCs w:val="21"/>
          <w:highlight w:val="yellow"/>
        </w:rPr>
        <w:t>0</w:t>
      </w:r>
      <w:r w:rsidR="00F407ED" w:rsidRPr="009957C3">
        <w:rPr>
          <w:szCs w:val="21"/>
          <w:highlight w:val="yellow"/>
        </w:rPr>
        <w:tab/>
        <w:t xml:space="preserve">   10</w:t>
      </w:r>
    </w:p>
    <w:p w14:paraId="571707BB" w14:textId="5EDF2AD0" w:rsidR="00F407ED" w:rsidRPr="009957C3" w:rsidRDefault="00F407ED" w:rsidP="009957C3">
      <w:pPr>
        <w:jc w:val="center"/>
        <w:rPr>
          <w:szCs w:val="21"/>
          <w:highlight w:val="yellow"/>
        </w:rPr>
      </w:pPr>
      <w:r w:rsidRPr="009957C3">
        <w:rPr>
          <w:szCs w:val="21"/>
          <w:highlight w:val="yellow"/>
        </w:rPr>
        <w:t>B</w:t>
      </w:r>
      <w:r w:rsidRPr="009957C3">
        <w:rPr>
          <w:rFonts w:hint="eastAsia"/>
          <w:szCs w:val="21"/>
          <w:highlight w:val="yellow"/>
        </w:rPr>
        <w:t>lend后</w:t>
      </w:r>
    </w:p>
    <w:p w14:paraId="4CB03D6A" w14:textId="0D71554F" w:rsidR="00F407ED" w:rsidRPr="009957C3" w:rsidRDefault="00F407ED" w:rsidP="009957C3">
      <w:pPr>
        <w:jc w:val="center"/>
        <w:rPr>
          <w:szCs w:val="21"/>
          <w:highlight w:val="yellow"/>
        </w:rPr>
      </w:pPr>
      <w:r w:rsidRPr="009957C3">
        <w:rPr>
          <w:rFonts w:hint="eastAsia"/>
          <w:szCs w:val="21"/>
          <w:highlight w:val="yellow"/>
        </w:rPr>
        <w:t>-</w:t>
      </w:r>
      <w:r w:rsidRPr="009957C3">
        <w:rPr>
          <w:szCs w:val="21"/>
          <w:highlight w:val="yellow"/>
        </w:rPr>
        <w:t>30   -10</w:t>
      </w:r>
      <w:r w:rsidRPr="009957C3">
        <w:rPr>
          <w:szCs w:val="21"/>
          <w:highlight w:val="yellow"/>
        </w:rPr>
        <w:tab/>
        <w:t xml:space="preserve"> 0   10</w:t>
      </w:r>
      <w:r w:rsidRPr="009957C3">
        <w:rPr>
          <w:szCs w:val="21"/>
          <w:highlight w:val="yellow"/>
        </w:rPr>
        <w:tab/>
        <w:t xml:space="preserve">   30</w:t>
      </w:r>
    </w:p>
    <w:p w14:paraId="4FE27DC2" w14:textId="63848117" w:rsidR="00F407ED" w:rsidRPr="009957C3" w:rsidRDefault="00F407ED" w:rsidP="009957C3">
      <w:pPr>
        <w:jc w:val="center"/>
        <w:rPr>
          <w:szCs w:val="21"/>
          <w:highlight w:val="yellow"/>
        </w:rPr>
      </w:pPr>
      <w:r w:rsidRPr="009957C3">
        <w:rPr>
          <w:rFonts w:hint="eastAsia"/>
          <w:szCs w:val="21"/>
          <w:highlight w:val="yellow"/>
        </w:rPr>
        <w:t>恢复</w:t>
      </w:r>
    </w:p>
    <w:p w14:paraId="0E16B944" w14:textId="1F87DC7A" w:rsidR="008B7D2E" w:rsidRPr="009957C3" w:rsidRDefault="00F407ED" w:rsidP="009957C3">
      <w:pPr>
        <w:jc w:val="center"/>
        <w:rPr>
          <w:szCs w:val="21"/>
        </w:rPr>
      </w:pPr>
      <w:r w:rsidRPr="009957C3">
        <w:rPr>
          <w:rFonts w:hint="eastAsia"/>
          <w:szCs w:val="21"/>
          <w:highlight w:val="yellow"/>
        </w:rPr>
        <w:t>黑</w:t>
      </w:r>
      <w:r w:rsidR="001C4241" w:rsidRPr="009957C3">
        <w:rPr>
          <w:rFonts w:hint="eastAsia"/>
          <w:szCs w:val="21"/>
          <w:highlight w:val="yellow"/>
        </w:rPr>
        <w:t xml:space="preserve"> </w:t>
      </w:r>
      <w:r w:rsidR="001C4241" w:rsidRPr="009957C3">
        <w:rPr>
          <w:szCs w:val="21"/>
          <w:highlight w:val="yellow"/>
        </w:rPr>
        <w:tab/>
      </w:r>
      <w:r w:rsidRPr="009957C3">
        <w:rPr>
          <w:rFonts w:hint="eastAsia"/>
          <w:szCs w:val="21"/>
          <w:highlight w:val="yellow"/>
        </w:rPr>
        <w:t xml:space="preserve"> </w:t>
      </w:r>
      <w:r w:rsidR="001C4241" w:rsidRPr="009957C3">
        <w:rPr>
          <w:szCs w:val="21"/>
          <w:highlight w:val="yellow"/>
        </w:rPr>
        <w:t xml:space="preserve">  </w:t>
      </w:r>
      <w:r w:rsidRPr="009957C3">
        <w:rPr>
          <w:rFonts w:hint="eastAsia"/>
          <w:szCs w:val="21"/>
          <w:highlight w:val="yellow"/>
        </w:rPr>
        <w:t xml:space="preserve">黑 </w:t>
      </w:r>
      <w:r w:rsidR="001C4241" w:rsidRPr="009957C3">
        <w:rPr>
          <w:szCs w:val="21"/>
          <w:highlight w:val="yellow"/>
        </w:rPr>
        <w:tab/>
        <w:t xml:space="preserve"> </w:t>
      </w:r>
      <w:r w:rsidR="001C4241" w:rsidRPr="009957C3">
        <w:rPr>
          <w:rFonts w:hint="eastAsia"/>
          <w:szCs w:val="21"/>
          <w:highlight w:val="yellow"/>
        </w:rPr>
        <w:t>界</w:t>
      </w:r>
      <w:r w:rsidR="001C4241" w:rsidRPr="009957C3">
        <w:rPr>
          <w:szCs w:val="21"/>
          <w:highlight w:val="yellow"/>
        </w:rPr>
        <w:tab/>
        <w:t xml:space="preserve">   </w:t>
      </w:r>
      <w:r w:rsidR="001C4241" w:rsidRPr="009957C3">
        <w:rPr>
          <w:rFonts w:hint="eastAsia"/>
          <w:szCs w:val="21"/>
          <w:highlight w:val="yellow"/>
        </w:rPr>
        <w:t>白</w:t>
      </w:r>
      <w:r w:rsidR="001C4241" w:rsidRPr="009957C3">
        <w:rPr>
          <w:szCs w:val="21"/>
          <w:highlight w:val="yellow"/>
        </w:rPr>
        <w:tab/>
      </w:r>
      <w:r w:rsidR="001C4241" w:rsidRPr="009957C3">
        <w:rPr>
          <w:rFonts w:hint="eastAsia"/>
          <w:szCs w:val="21"/>
          <w:highlight w:val="yellow"/>
        </w:rPr>
        <w:t xml:space="preserve"> </w:t>
      </w:r>
      <w:r w:rsidR="001C4241" w:rsidRPr="009957C3">
        <w:rPr>
          <w:szCs w:val="21"/>
          <w:highlight w:val="yellow"/>
        </w:rPr>
        <w:t xml:space="preserve">  </w:t>
      </w:r>
      <w:r w:rsidR="001C4241" w:rsidRPr="009957C3">
        <w:rPr>
          <w:rFonts w:hint="eastAsia"/>
          <w:szCs w:val="21"/>
          <w:highlight w:val="yellow"/>
        </w:rPr>
        <w:t>白</w:t>
      </w:r>
    </w:p>
    <w:p w14:paraId="18CE22EC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Can blend any two distance functions d1, d2:</w:t>
      </w:r>
    </w:p>
    <w:p w14:paraId="27510DC7" w14:textId="00889EE8" w:rsidR="008B7D2E" w:rsidRPr="009957C3" w:rsidRDefault="001C4241" w:rsidP="009957C3">
      <w:pPr>
        <w:jc w:val="center"/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18B62E07" wp14:editId="4D5993D1">
            <wp:extent cx="5274310" cy="11283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63DB" w14:textId="77777777" w:rsidR="008B7D2E" w:rsidRPr="009957C3" w:rsidRDefault="008B7D2E" w:rsidP="009957C3">
      <w:pPr>
        <w:rPr>
          <w:szCs w:val="21"/>
        </w:rPr>
      </w:pPr>
      <w:r w:rsidRPr="009957C3">
        <w:rPr>
          <w:szCs w:val="21"/>
        </w:rPr>
        <w:t>Scene of Pure Distance Functions</w:t>
      </w:r>
    </w:p>
    <w:p w14:paraId="3DD90681" w14:textId="5EAE6FEF" w:rsidR="008B7D2E" w:rsidRPr="009957C3" w:rsidRDefault="001C4241" w:rsidP="009957C3">
      <w:pPr>
        <w:jc w:val="center"/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2CEF38D6" wp14:editId="08812D2B">
            <wp:extent cx="5274310" cy="31051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AA12" w14:textId="1102F3C8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隐式几何之间，如果要实现比较圆滑的过度，就是通过距离函数来实现的。</w:t>
      </w:r>
    </w:p>
    <w:p w14:paraId="1B6C9D76" w14:textId="34D8E0C5" w:rsidR="008B7D2E" w:rsidRPr="009957C3" w:rsidRDefault="008B7D2E" w:rsidP="00544059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Level Set Methods</w:t>
      </w:r>
      <w:r w:rsidR="004E7B0F" w:rsidRPr="009957C3">
        <w:rPr>
          <w:sz w:val="21"/>
          <w:szCs w:val="21"/>
        </w:rPr>
        <w:t>(</w:t>
      </w:r>
      <w:r w:rsidR="004E7B0F" w:rsidRPr="009957C3">
        <w:rPr>
          <w:rFonts w:hint="eastAsia"/>
          <w:sz w:val="21"/>
          <w:szCs w:val="21"/>
        </w:rPr>
        <w:t>水平集法</w:t>
      </w:r>
      <w:r w:rsidR="004E7B0F" w:rsidRPr="009957C3">
        <w:rPr>
          <w:sz w:val="21"/>
          <w:szCs w:val="21"/>
        </w:rPr>
        <w:t>)</w:t>
      </w:r>
      <w:r w:rsidRPr="009957C3">
        <w:rPr>
          <w:sz w:val="21"/>
          <w:szCs w:val="21"/>
        </w:rPr>
        <w:t xml:space="preserve"> (Also implicit)</w:t>
      </w:r>
    </w:p>
    <w:p w14:paraId="2B1E6A9C" w14:textId="30BCF57E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距离函数</w:t>
      </w:r>
      <w:r w:rsidRPr="009957C3">
        <w:rPr>
          <w:szCs w:val="21"/>
        </w:rPr>
        <w:t>blend出来之后得到的函数，如何再把它恢复成表面？我们只需要把距离函数对应</w:t>
      </w:r>
      <w:r w:rsidRPr="009957C3">
        <w:rPr>
          <w:szCs w:val="21"/>
        </w:rPr>
        <w:lastRenderedPageBreak/>
        <w:t>的0的位置全部找出来（ f（x）=0 ）。</w:t>
      </w:r>
    </w:p>
    <w:p w14:paraId="5C22AE26" w14:textId="00FECB13" w:rsidR="004E7B0F" w:rsidRPr="009957C3" w:rsidRDefault="004E7B0F" w:rsidP="009957C3">
      <w:pPr>
        <w:jc w:val="center"/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49C14755" wp14:editId="16DA60E6">
            <wp:extent cx="2933700" cy="18573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D606" w14:textId="47BC62FA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但是当距离函数不太好通过式子表示出来时，可以通过其他方法表示出来，如上图，通过水平集的方法表示。把函数的表述写在了格子上，只需要在格子上找到值为</w:t>
      </w:r>
      <w:r w:rsidRPr="009957C3">
        <w:rPr>
          <w:szCs w:val="21"/>
        </w:rPr>
        <w:t>0的那条线，即为表面。（和等高线类似，在不同位置有相同值）至于在什么地方应该等于0？前面已经学过双线性插值了，可以解决这个问题。</w:t>
      </w:r>
    </w:p>
    <w:p w14:paraId="433579F9" w14:textId="77777777" w:rsidR="008B7D2E" w:rsidRPr="009957C3" w:rsidRDefault="008B7D2E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>Level Sets from Medical Data (CT, MRI, etc.)</w:t>
      </w:r>
    </w:p>
    <w:p w14:paraId="75951E78" w14:textId="28D4E682" w:rsidR="008B7D2E" w:rsidRPr="009957C3" w:rsidRDefault="004E7B0F" w:rsidP="009957C3">
      <w:pPr>
        <w:rPr>
          <w:szCs w:val="21"/>
        </w:rPr>
      </w:pPr>
      <w:r w:rsidRPr="009957C3">
        <w:rPr>
          <w:rFonts w:hint="eastAsia"/>
          <w:szCs w:val="21"/>
        </w:rPr>
        <w:t>距离函数除了定义在上图的二维格子中，也可定义在三维格子中。如医学成像</w:t>
      </w:r>
    </w:p>
    <w:p w14:paraId="282364BF" w14:textId="2D9AE8D8" w:rsidR="004E7B0F" w:rsidRPr="009957C3" w:rsidRDefault="004E7B0F" w:rsidP="009957C3">
      <w:pPr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2AE373A6" wp14:editId="57A53D15">
            <wp:extent cx="5274310" cy="26911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987D" w14:textId="77777777" w:rsidR="008B7D2E" w:rsidRPr="009957C3" w:rsidRDefault="008B7D2E" w:rsidP="009957C3">
      <w:pPr>
        <w:pStyle w:val="3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lastRenderedPageBreak/>
        <w:t>Level Sets in Physical Simulation</w:t>
      </w:r>
    </w:p>
    <w:p w14:paraId="1EC6B0EA" w14:textId="2A81D8E5" w:rsidR="008B7D2E" w:rsidRPr="009957C3" w:rsidRDefault="00386490" w:rsidP="009957C3">
      <w:pPr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526A87E8" wp14:editId="2CD47EFA">
            <wp:extent cx="5274310" cy="26276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BBFA" w14:textId="77777777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包括这种水花四溅的效果，水花和水花融合在一起，也可以通过水平集（距离函数）实现。</w:t>
      </w:r>
    </w:p>
    <w:p w14:paraId="3DA13DC9" w14:textId="77777777" w:rsidR="008B7D2E" w:rsidRPr="009957C3" w:rsidRDefault="008B7D2E" w:rsidP="009957C3">
      <w:pPr>
        <w:rPr>
          <w:szCs w:val="21"/>
        </w:rPr>
      </w:pPr>
    </w:p>
    <w:p w14:paraId="68CE8B0A" w14:textId="7D0688E3" w:rsidR="008B7D2E" w:rsidRPr="009957C3" w:rsidRDefault="008B7D2E" w:rsidP="009957C3">
      <w:pPr>
        <w:pStyle w:val="2"/>
        <w:spacing w:before="0" w:after="0" w:line="240" w:lineRule="auto"/>
        <w:rPr>
          <w:sz w:val="21"/>
          <w:szCs w:val="21"/>
        </w:rPr>
      </w:pPr>
      <w:r w:rsidRPr="009957C3">
        <w:rPr>
          <w:sz w:val="21"/>
          <w:szCs w:val="21"/>
        </w:rPr>
        <w:t xml:space="preserve">4、Fractals </w:t>
      </w:r>
      <w:r w:rsidR="00386490" w:rsidRPr="009957C3">
        <w:rPr>
          <w:sz w:val="21"/>
          <w:szCs w:val="21"/>
        </w:rPr>
        <w:t>(</w:t>
      </w:r>
      <w:r w:rsidR="00386490" w:rsidRPr="009957C3">
        <w:rPr>
          <w:rFonts w:hint="eastAsia"/>
          <w:sz w:val="21"/>
          <w:szCs w:val="21"/>
        </w:rPr>
        <w:t>分形</w:t>
      </w:r>
      <w:r w:rsidR="00386490" w:rsidRPr="009957C3">
        <w:rPr>
          <w:sz w:val="21"/>
          <w:szCs w:val="21"/>
        </w:rPr>
        <w:t>)</w:t>
      </w:r>
      <w:r w:rsidRPr="009957C3">
        <w:rPr>
          <w:sz w:val="21"/>
          <w:szCs w:val="21"/>
        </w:rPr>
        <w:t>(Implicit)</w:t>
      </w:r>
    </w:p>
    <w:p w14:paraId="56B8E0CA" w14:textId="41F8CACF" w:rsidR="008B7D2E" w:rsidRPr="009957C3" w:rsidRDefault="00386490" w:rsidP="009957C3">
      <w:pPr>
        <w:rPr>
          <w:szCs w:val="21"/>
        </w:rPr>
      </w:pPr>
      <w:r w:rsidRPr="009957C3">
        <w:rPr>
          <w:rFonts w:hint="eastAsia"/>
          <w:szCs w:val="21"/>
        </w:rPr>
        <w:t>分形就是自己的部分和整体长得非常相似。</w:t>
      </w:r>
      <w:r w:rsidR="008B7D2E" w:rsidRPr="009957C3">
        <w:rPr>
          <w:rFonts w:hint="eastAsia"/>
          <w:szCs w:val="21"/>
        </w:rPr>
        <w:t>如</w:t>
      </w:r>
      <w:r w:rsidRPr="009957C3">
        <w:rPr>
          <w:rFonts w:hint="eastAsia"/>
          <w:szCs w:val="21"/>
        </w:rPr>
        <w:t>著名的科赫</w:t>
      </w:r>
      <w:r w:rsidR="008B7D2E" w:rsidRPr="009957C3">
        <w:rPr>
          <w:rFonts w:hint="eastAsia"/>
          <w:szCs w:val="21"/>
        </w:rPr>
        <w:t>雪花：每个边上都有六边形，在看更小的地方又有六边形，再看更小的地方又有一个个六边形（递归）。</w:t>
      </w:r>
    </w:p>
    <w:p w14:paraId="0D947D47" w14:textId="54925118" w:rsidR="008B7D2E" w:rsidRPr="009957C3" w:rsidRDefault="00386490" w:rsidP="009957C3">
      <w:pPr>
        <w:rPr>
          <w:szCs w:val="21"/>
        </w:rPr>
      </w:pPr>
      <w:r w:rsidRPr="009957C3">
        <w:rPr>
          <w:noProof/>
          <w:szCs w:val="21"/>
        </w:rPr>
        <w:drawing>
          <wp:inline distT="0" distB="0" distL="0" distR="0" wp14:anchorId="0C3DF212" wp14:editId="0DA07D25">
            <wp:extent cx="5274310" cy="12909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C478" w14:textId="60EDBD7F" w:rsidR="008B7D2E" w:rsidRPr="009957C3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中间这个植物（西蓝花的一种），看这个植物，有很多凸起，看一个凸起上又有很多凸起，再去看一个小的凸起又有很多凸起…</w:t>
      </w:r>
    </w:p>
    <w:p w14:paraId="250A3BCA" w14:textId="5CAF0703" w:rsidR="008B7D2E" w:rsidRDefault="008B7D2E" w:rsidP="009957C3">
      <w:pPr>
        <w:rPr>
          <w:szCs w:val="21"/>
        </w:rPr>
      </w:pPr>
      <w:r w:rsidRPr="009957C3">
        <w:rPr>
          <w:rFonts w:hint="eastAsia"/>
          <w:szCs w:val="21"/>
        </w:rPr>
        <w:t>分形在渲染的时候会引起强烈的走样，因为物体变化的频率实在是太高。</w:t>
      </w:r>
    </w:p>
    <w:sectPr w:rsidR="008B7D2E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6B7D4" w14:textId="77777777" w:rsidR="0066554B" w:rsidRDefault="0066554B" w:rsidP="00E12731">
      <w:r>
        <w:separator/>
      </w:r>
    </w:p>
  </w:endnote>
  <w:endnote w:type="continuationSeparator" w:id="0">
    <w:p w14:paraId="10D638B2" w14:textId="77777777" w:rsidR="0066554B" w:rsidRDefault="0066554B" w:rsidP="00E127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venir-Heavy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9905779"/>
      <w:docPartObj>
        <w:docPartGallery w:val="Page Numbers (Bottom of Page)"/>
        <w:docPartUnique/>
      </w:docPartObj>
    </w:sdtPr>
    <w:sdtEndPr/>
    <w:sdtContent>
      <w:p w14:paraId="2B6B77CB" w14:textId="19DF7400" w:rsidR="00E12731" w:rsidRDefault="00E127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40D64F7" w14:textId="77777777" w:rsidR="00E12731" w:rsidRDefault="00E127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B22D9" w14:textId="77777777" w:rsidR="0066554B" w:rsidRDefault="0066554B" w:rsidP="00E12731">
      <w:r>
        <w:separator/>
      </w:r>
    </w:p>
  </w:footnote>
  <w:footnote w:type="continuationSeparator" w:id="0">
    <w:p w14:paraId="303230FD" w14:textId="77777777" w:rsidR="0066554B" w:rsidRDefault="0066554B" w:rsidP="00E127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72785"/>
    <w:rsid w:val="00005169"/>
    <w:rsid w:val="00031FFE"/>
    <w:rsid w:val="00033CFB"/>
    <w:rsid w:val="00041130"/>
    <w:rsid w:val="00042659"/>
    <w:rsid w:val="00051319"/>
    <w:rsid w:val="000629D4"/>
    <w:rsid w:val="00072785"/>
    <w:rsid w:val="00091E75"/>
    <w:rsid w:val="000E11E1"/>
    <w:rsid w:val="00103FC4"/>
    <w:rsid w:val="00124B2E"/>
    <w:rsid w:val="0015262E"/>
    <w:rsid w:val="00192075"/>
    <w:rsid w:val="001B1590"/>
    <w:rsid w:val="001C4241"/>
    <w:rsid w:val="001E4BC3"/>
    <w:rsid w:val="002042FC"/>
    <w:rsid w:val="00225BD4"/>
    <w:rsid w:val="002441CD"/>
    <w:rsid w:val="002560C2"/>
    <w:rsid w:val="002974E4"/>
    <w:rsid w:val="002A2121"/>
    <w:rsid w:val="002A47C2"/>
    <w:rsid w:val="002C1C56"/>
    <w:rsid w:val="0033063E"/>
    <w:rsid w:val="003445DF"/>
    <w:rsid w:val="0035345B"/>
    <w:rsid w:val="00361236"/>
    <w:rsid w:val="00373C98"/>
    <w:rsid w:val="0038310F"/>
    <w:rsid w:val="0038521C"/>
    <w:rsid w:val="00386490"/>
    <w:rsid w:val="003F7ED5"/>
    <w:rsid w:val="00444430"/>
    <w:rsid w:val="00447DCB"/>
    <w:rsid w:val="00451405"/>
    <w:rsid w:val="00473B8B"/>
    <w:rsid w:val="00482D87"/>
    <w:rsid w:val="004B485A"/>
    <w:rsid w:val="004C0536"/>
    <w:rsid w:val="004D590C"/>
    <w:rsid w:val="004E07FF"/>
    <w:rsid w:val="004E092C"/>
    <w:rsid w:val="004E7B0F"/>
    <w:rsid w:val="0050130E"/>
    <w:rsid w:val="0052433E"/>
    <w:rsid w:val="00532938"/>
    <w:rsid w:val="00544059"/>
    <w:rsid w:val="00551ACE"/>
    <w:rsid w:val="00571C11"/>
    <w:rsid w:val="0058709D"/>
    <w:rsid w:val="00603E2E"/>
    <w:rsid w:val="00615570"/>
    <w:rsid w:val="006239C4"/>
    <w:rsid w:val="00661BBD"/>
    <w:rsid w:val="0066554B"/>
    <w:rsid w:val="00674A40"/>
    <w:rsid w:val="00676383"/>
    <w:rsid w:val="00681D66"/>
    <w:rsid w:val="006A772E"/>
    <w:rsid w:val="006B53F1"/>
    <w:rsid w:val="006D01D5"/>
    <w:rsid w:val="00771E5F"/>
    <w:rsid w:val="00793A4D"/>
    <w:rsid w:val="007F6D91"/>
    <w:rsid w:val="0084382D"/>
    <w:rsid w:val="00846798"/>
    <w:rsid w:val="008577C1"/>
    <w:rsid w:val="008A5B00"/>
    <w:rsid w:val="008A7C70"/>
    <w:rsid w:val="008B7D2E"/>
    <w:rsid w:val="008E6312"/>
    <w:rsid w:val="008E7259"/>
    <w:rsid w:val="009007DB"/>
    <w:rsid w:val="00907BBD"/>
    <w:rsid w:val="00924C06"/>
    <w:rsid w:val="009301B5"/>
    <w:rsid w:val="00943C28"/>
    <w:rsid w:val="00954572"/>
    <w:rsid w:val="009563AF"/>
    <w:rsid w:val="009957C3"/>
    <w:rsid w:val="009B6500"/>
    <w:rsid w:val="009E2A00"/>
    <w:rsid w:val="00A149F9"/>
    <w:rsid w:val="00A22682"/>
    <w:rsid w:val="00A33F70"/>
    <w:rsid w:val="00A57869"/>
    <w:rsid w:val="00B267F3"/>
    <w:rsid w:val="00B42794"/>
    <w:rsid w:val="00B53083"/>
    <w:rsid w:val="00B55299"/>
    <w:rsid w:val="00B57E44"/>
    <w:rsid w:val="00B728BA"/>
    <w:rsid w:val="00B9499F"/>
    <w:rsid w:val="00BA5AE3"/>
    <w:rsid w:val="00C10995"/>
    <w:rsid w:val="00CB1A83"/>
    <w:rsid w:val="00D31DC4"/>
    <w:rsid w:val="00DB7959"/>
    <w:rsid w:val="00DC6199"/>
    <w:rsid w:val="00DD2EE0"/>
    <w:rsid w:val="00DE18A0"/>
    <w:rsid w:val="00DE2067"/>
    <w:rsid w:val="00DF3E1B"/>
    <w:rsid w:val="00E06A41"/>
    <w:rsid w:val="00E12731"/>
    <w:rsid w:val="00E17B46"/>
    <w:rsid w:val="00E325BE"/>
    <w:rsid w:val="00E45262"/>
    <w:rsid w:val="00E47E76"/>
    <w:rsid w:val="00E7087C"/>
    <w:rsid w:val="00E71539"/>
    <w:rsid w:val="00E73F9A"/>
    <w:rsid w:val="00E750DE"/>
    <w:rsid w:val="00E76902"/>
    <w:rsid w:val="00EA432F"/>
    <w:rsid w:val="00EB46F0"/>
    <w:rsid w:val="00EC14B7"/>
    <w:rsid w:val="00EC2398"/>
    <w:rsid w:val="00EE6CA7"/>
    <w:rsid w:val="00EF4607"/>
    <w:rsid w:val="00F33F9F"/>
    <w:rsid w:val="00F407ED"/>
    <w:rsid w:val="00F412E1"/>
    <w:rsid w:val="00F87A99"/>
    <w:rsid w:val="00FC1E37"/>
    <w:rsid w:val="00FC2ADF"/>
    <w:rsid w:val="00FE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D7DBF"/>
  <w15:chartTrackingRefBased/>
  <w15:docId w15:val="{3AFBA281-B1DE-4EAA-AC8E-3B5F8C4F6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2D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7B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7B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07B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07B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2268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E18A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27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273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27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273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07BB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07B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07BB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07BB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2268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E18A0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Placeholder Text"/>
    <w:basedOn w:val="a0"/>
    <w:uiPriority w:val="99"/>
    <w:semiHidden/>
    <w:rsid w:val="00192075"/>
    <w:rPr>
      <w:color w:val="808080"/>
    </w:rPr>
  </w:style>
  <w:style w:type="character" w:styleId="a8">
    <w:name w:val="Hyperlink"/>
    <w:basedOn w:val="a0"/>
    <w:uiPriority w:val="99"/>
    <w:unhideWhenUsed/>
    <w:rsid w:val="00DE206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E206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005169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846798"/>
    <w:rPr>
      <w:rFonts w:ascii="Avenir-Heavy" w:hAnsi="Avenir-Heavy" w:hint="default"/>
      <w:b/>
      <w:bCs/>
      <w:i w:val="0"/>
      <w:iCs w:val="0"/>
      <w:color w:val="000000"/>
      <w:sz w:val="68"/>
      <w:szCs w:val="6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5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45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6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920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924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197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559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0843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26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258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5901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23053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9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1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53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34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33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88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83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96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8540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5237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437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051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3601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A64AF-D669-4F21-85F1-078443475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15</Pages>
  <Words>973</Words>
  <Characters>5552</Characters>
  <Application>Microsoft Office Word</Application>
  <DocSecurity>0</DocSecurity>
  <Lines>46</Lines>
  <Paragraphs>13</Paragraphs>
  <ScaleCrop>false</ScaleCrop>
  <Company/>
  <LinksUpToDate>false</LinksUpToDate>
  <CharactersWithSpaces>6512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WW</dc:creator>
  <cp:keywords/>
  <dc:description/>
  <cp:lastModifiedBy>W WW</cp:lastModifiedBy>
  <cp:revision>36</cp:revision>
  <dcterms:created xsi:type="dcterms:W3CDTF">2022-05-22T12:12:00Z</dcterms:created>
  <dcterms:modified xsi:type="dcterms:W3CDTF">2022-07-04T11:29:00Z</dcterms:modified>
</cp:coreProperties>
</file>